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F79A9" w:rsidRPr="00FF270F" w:rsidRDefault="00DF79A9" w:rsidP="00DF79A9">
      <w:pPr>
        <w:pStyle w:val="Default"/>
        <w:ind w:firstLine="567"/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</w:pPr>
      <w:r w:rsidRPr="00FF270F">
        <w:rPr>
          <w:b/>
          <w:bCs/>
        </w:rPr>
        <w:t xml:space="preserve">МЕТОДИЧЕСКИЕ </w:t>
      </w:r>
      <w:r w:rsidR="00DD5ED8" w:rsidRPr="00FF270F">
        <w:rPr>
          <w:b/>
          <w:bCs/>
        </w:rPr>
        <w:t>РЕКОМЕНДАЦИИ</w:t>
      </w:r>
    </w:p>
    <w:p w:rsidR="00784921" w:rsidRPr="00FF270F" w:rsidRDefault="00CA3AA8" w:rsidP="0078492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 w:rsidR="008E628A"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="00182CBF">
        <w:rPr>
          <w:rFonts w:ascii="Times New Roman" w:hAnsi="Times New Roman" w:cs="Times New Roman"/>
          <w:b/>
          <w:bCs/>
          <w:sz w:val="24"/>
          <w:szCs w:val="24"/>
        </w:rPr>
        <w:t xml:space="preserve"> ПО ПРЕДМЕТУ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82CBF" w:rsidRPr="00182CBF" w:rsidRDefault="00182CBF" w:rsidP="00182CBF">
      <w:pPr>
        <w:spacing w:after="0"/>
        <w:ind w:right="7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CBF">
        <w:rPr>
          <w:rFonts w:ascii="Times New Roman" w:hAnsi="Times New Roman" w:cs="Times New Roman"/>
          <w:b/>
          <w:sz w:val="24"/>
          <w:szCs w:val="24"/>
        </w:rPr>
        <w:t>УП.02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CBF">
        <w:rPr>
          <w:rFonts w:ascii="Times New Roman" w:hAnsi="Times New Roman" w:cs="Times New Roman"/>
          <w:b/>
          <w:sz w:val="24"/>
          <w:szCs w:val="24"/>
        </w:rPr>
        <w:t>Основы проектной деятельности</w:t>
      </w:r>
    </w:p>
    <w:p w:rsidR="005B1FE2" w:rsidRDefault="005B1FE2" w:rsidP="005B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среднего профессионального образования подготовки </w:t>
      </w:r>
    </w:p>
    <w:p w:rsidR="005B1FE2" w:rsidRPr="005B1FE2" w:rsidRDefault="005B1FE2" w:rsidP="005B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E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 среднего звена по специальности</w:t>
      </w:r>
    </w:p>
    <w:p w:rsidR="005B1FE2" w:rsidRPr="005B1FE2" w:rsidRDefault="005B1FE2" w:rsidP="005B1FE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F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:rsidR="005B1FE2" w:rsidRPr="005B1FE2" w:rsidRDefault="005B1FE2" w:rsidP="005B1FE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534" w:type="dxa"/>
        <w:tblLook w:val="04A0" w:firstRow="1" w:lastRow="0" w:firstColumn="1" w:lastColumn="0" w:noHBand="0" w:noVBand="1"/>
      </w:tblPr>
      <w:tblGrid>
        <w:gridCol w:w="425"/>
        <w:gridCol w:w="8221"/>
      </w:tblGrid>
      <w:tr w:rsidR="005B1FE2" w:rsidRPr="005B1FE2" w:rsidTr="005B1FE2">
        <w:trPr>
          <w:jc w:val="center"/>
        </w:trPr>
        <w:tc>
          <w:tcPr>
            <w:tcW w:w="425" w:type="dxa"/>
          </w:tcPr>
          <w:p w:rsidR="005B1FE2" w:rsidRPr="005B1FE2" w:rsidRDefault="005B1FE2" w:rsidP="005B1FE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5B1FE2" w:rsidRPr="005B1FE2" w:rsidRDefault="005B1FE2" w:rsidP="005B1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Квалификации: техник</w:t>
            </w:r>
          </w:p>
          <w:p w:rsidR="005B1FE2" w:rsidRPr="005B1FE2" w:rsidRDefault="005B1FE2" w:rsidP="005B1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обучения: очная</w:t>
            </w:r>
          </w:p>
          <w:p w:rsidR="005B1FE2" w:rsidRPr="005B1FE2" w:rsidRDefault="005B1FE2" w:rsidP="005B1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  <w:p w:rsidR="005B1FE2" w:rsidRPr="005B1FE2" w:rsidRDefault="005B1FE2" w:rsidP="005B1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образования: технологический</w:t>
            </w:r>
          </w:p>
          <w:p w:rsidR="005B1FE2" w:rsidRPr="005B1FE2" w:rsidRDefault="005B1FE2" w:rsidP="005B1FE2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2268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right="7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FE2" w:rsidRPr="005B1FE2" w:rsidRDefault="005B1FE2" w:rsidP="005B1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FE2" w:rsidRPr="005B1FE2" w:rsidRDefault="003337A9" w:rsidP="003337A9">
      <w:pPr>
        <w:tabs>
          <w:tab w:val="center" w:pos="4963"/>
          <w:tab w:val="left" w:pos="76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B1FE2" w:rsidRPr="005B1FE2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2025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B1FE2" w:rsidRDefault="005B1FE2" w:rsidP="00182C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6418" w:rsidRPr="00FF270F" w:rsidRDefault="00434B47" w:rsidP="005B1F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</w:t>
      </w:r>
      <w:r w:rsidR="00DD5ED8" w:rsidRPr="00FF270F">
        <w:rPr>
          <w:rFonts w:ascii="Times New Roman" w:hAnsi="Times New Roman" w:cs="Times New Roman"/>
          <w:bCs/>
          <w:sz w:val="24"/>
          <w:szCs w:val="24"/>
        </w:rPr>
        <w:t>рекомендации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для практических </w:t>
      </w:r>
      <w:r w:rsidR="008E628A">
        <w:rPr>
          <w:rFonts w:ascii="Times New Roman" w:hAnsi="Times New Roman" w:cs="Times New Roman"/>
          <w:bCs/>
          <w:sz w:val="24"/>
          <w:szCs w:val="24"/>
        </w:rPr>
        <w:t>занятий</w:t>
      </w:r>
      <w:r w:rsidR="00482C9D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5B1FE2">
        <w:rPr>
          <w:rFonts w:ascii="Times New Roman" w:hAnsi="Times New Roman" w:cs="Times New Roman"/>
          <w:bCs/>
          <w:sz w:val="24"/>
          <w:szCs w:val="24"/>
        </w:rPr>
        <w:t xml:space="preserve"> учебному </w:t>
      </w:r>
      <w:r w:rsidR="00482C9D">
        <w:rPr>
          <w:rFonts w:ascii="Times New Roman" w:hAnsi="Times New Roman" w:cs="Times New Roman"/>
          <w:bCs/>
          <w:sz w:val="24"/>
          <w:szCs w:val="24"/>
        </w:rPr>
        <w:t>предмету</w:t>
      </w:r>
      <w:r w:rsidR="00182C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1FE2">
        <w:rPr>
          <w:rFonts w:ascii="Times New Roman" w:hAnsi="Times New Roman" w:cs="Times New Roman"/>
          <w:b/>
          <w:bCs/>
          <w:sz w:val="24"/>
          <w:szCs w:val="24"/>
        </w:rPr>
        <w:t>УП.02</w:t>
      </w:r>
      <w:r w:rsidR="00182CBF">
        <w:rPr>
          <w:rFonts w:ascii="Times New Roman" w:hAnsi="Times New Roman" w:cs="Times New Roman"/>
          <w:b/>
          <w:bCs/>
          <w:sz w:val="24"/>
          <w:szCs w:val="24"/>
        </w:rPr>
        <w:t>Основы проектной деятельности</w:t>
      </w:r>
      <w:r w:rsidR="00482C9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34B47" w:rsidRPr="00FF270F" w:rsidRDefault="00434B47" w:rsidP="008E62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</w:t>
      </w:r>
      <w:r w:rsidR="00DD5ED8" w:rsidRPr="00FF270F">
        <w:rPr>
          <w:rFonts w:ascii="Times New Roman" w:hAnsi="Times New Roman" w:cs="Times New Roman"/>
          <w:sz w:val="24"/>
          <w:szCs w:val="24"/>
        </w:rPr>
        <w:t>рекомендация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х определены цели и задачи выполнения практических </w:t>
      </w:r>
      <w:r w:rsidR="008E628A">
        <w:rPr>
          <w:rFonts w:ascii="Times New Roman" w:hAnsi="Times New Roman" w:cs="Times New Roman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sz w:val="24"/>
          <w:szCs w:val="24"/>
        </w:rPr>
        <w:t>, описание каждо</w:t>
      </w:r>
      <w:r w:rsidR="003337A9">
        <w:rPr>
          <w:rFonts w:ascii="Times New Roman" w:hAnsi="Times New Roman" w:cs="Times New Roman"/>
          <w:sz w:val="24"/>
          <w:szCs w:val="24"/>
        </w:rPr>
        <w:t>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 w:rsidR="008E628A">
        <w:rPr>
          <w:rFonts w:ascii="Times New Roman" w:hAnsi="Times New Roman" w:cs="Times New Roman"/>
          <w:sz w:val="24"/>
          <w:szCs w:val="24"/>
        </w:rPr>
        <w:t>занятий</w:t>
      </w:r>
      <w:r w:rsidR="005D6C9E">
        <w:rPr>
          <w:rFonts w:ascii="Times New Roman" w:hAnsi="Times New Roman" w:cs="Times New Roman"/>
          <w:sz w:val="24"/>
          <w:szCs w:val="24"/>
        </w:rPr>
        <w:t>,</w:t>
      </w:r>
      <w:r w:rsidRPr="00FF270F">
        <w:rPr>
          <w:rFonts w:ascii="Times New Roman" w:hAnsi="Times New Roman" w:cs="Times New Roman"/>
          <w:sz w:val="24"/>
          <w:szCs w:val="24"/>
        </w:rPr>
        <w:t xml:space="preserve"> инструктаж по </w:t>
      </w:r>
      <w:r w:rsidR="008E628A"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434B47" w:rsidRPr="00FF270F" w:rsidRDefault="00434B47" w:rsidP="00434B4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434B47" w:rsidRPr="00FF270F" w:rsidRDefault="00434B47" w:rsidP="00434B47">
      <w:pPr>
        <w:jc w:val="both"/>
        <w:rPr>
          <w:b/>
          <w:sz w:val="24"/>
          <w:szCs w:val="24"/>
        </w:rPr>
      </w:pPr>
    </w:p>
    <w:p w:rsidR="00434B47" w:rsidRPr="00FF270F" w:rsidRDefault="00434B47" w:rsidP="00434B47">
      <w:pPr>
        <w:pStyle w:val="Default"/>
        <w:ind w:firstLine="567"/>
        <w:jc w:val="both"/>
        <w:rPr>
          <w:highlight w:val="yellow"/>
        </w:rPr>
      </w:pPr>
    </w:p>
    <w:p w:rsidR="00434B47" w:rsidRPr="00FF270F" w:rsidRDefault="00434B47" w:rsidP="00434B4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:rsidR="00434B47" w:rsidRPr="00182CBF" w:rsidRDefault="00434B47" w:rsidP="00182CB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182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C9D">
        <w:rPr>
          <w:rFonts w:ascii="Times New Roman" w:hAnsi="Times New Roman" w:cs="Times New Roman"/>
          <w:sz w:val="24"/>
          <w:szCs w:val="24"/>
        </w:rPr>
        <w:t>Соболева Екатерина Михайловн</w:t>
      </w:r>
      <w:r w:rsidR="00CE6418" w:rsidRPr="00FF270F">
        <w:rPr>
          <w:rFonts w:ascii="Times New Roman" w:hAnsi="Times New Roman" w:cs="Times New Roman"/>
          <w:sz w:val="24"/>
          <w:szCs w:val="24"/>
        </w:rPr>
        <w:t>а</w:t>
      </w:r>
      <w:r w:rsidR="00482C9D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Pr="00FF270F">
        <w:rPr>
          <w:rFonts w:ascii="Times New Roman" w:hAnsi="Times New Roman" w:cs="Times New Roman"/>
          <w:bCs/>
          <w:sz w:val="24"/>
          <w:szCs w:val="24"/>
        </w:rPr>
        <w:t>ГБ</w:t>
      </w:r>
      <w:r w:rsidR="0056612F" w:rsidRPr="00FF270F">
        <w:rPr>
          <w:rFonts w:ascii="Times New Roman" w:hAnsi="Times New Roman" w:cs="Times New Roman"/>
          <w:bCs/>
          <w:sz w:val="24"/>
          <w:szCs w:val="24"/>
        </w:rPr>
        <w:t>П</w:t>
      </w:r>
      <w:r w:rsidRPr="00FF270F">
        <w:rPr>
          <w:rFonts w:ascii="Times New Roman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:rsidR="00434B47" w:rsidRPr="00FF270F" w:rsidRDefault="00434B47" w:rsidP="00434B4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Default="00434B47" w:rsidP="0056612F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8E628A" w:rsidRDefault="008E628A" w:rsidP="0056612F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8E628A" w:rsidRDefault="008E628A" w:rsidP="0056612F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8E628A" w:rsidRDefault="008E628A" w:rsidP="0056612F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8E628A" w:rsidRDefault="008E628A" w:rsidP="0056612F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  <w:lang w:eastAsia="ru-RU"/>
        </w:rPr>
      </w:pPr>
    </w:p>
    <w:p w:rsidR="008E628A" w:rsidRPr="00FF270F" w:rsidRDefault="008E628A" w:rsidP="005661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270F" w:rsidRDefault="00FF270F" w:rsidP="005B1FE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1FE2" w:rsidRPr="00FF270F" w:rsidRDefault="005B1FE2" w:rsidP="005B1FE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B1FE2" w:rsidRDefault="005B1FE2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34B47" w:rsidRPr="00FF270F" w:rsidRDefault="002D0C11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</w:t>
      </w:r>
    </w:p>
    <w:p w:rsidR="00434B47" w:rsidRPr="00FF270F" w:rsidRDefault="00434B47" w:rsidP="005D6C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 w:rsidR="008E628A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="00482C9D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учебному предмету</w:t>
      </w:r>
      <w:r w:rsidR="00182C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1FE2">
        <w:rPr>
          <w:rFonts w:ascii="Times New Roman" w:hAnsi="Times New Roman" w:cs="Times New Roman"/>
          <w:b/>
          <w:bCs/>
          <w:sz w:val="24"/>
          <w:szCs w:val="24"/>
        </w:rPr>
        <w:t>УП.02</w:t>
      </w:r>
      <w:r w:rsidR="00182CBF">
        <w:rPr>
          <w:rFonts w:ascii="Times New Roman" w:hAnsi="Times New Roman" w:cs="Times New Roman"/>
          <w:b/>
          <w:bCs/>
          <w:sz w:val="24"/>
          <w:szCs w:val="24"/>
        </w:rPr>
        <w:t>Основы проектной деятельности</w:t>
      </w:r>
      <w:r w:rsidR="00482C9D" w:rsidRPr="00482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выполнения практических </w:t>
      </w:r>
      <w:r w:rsidR="008E628A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 w:rsidR="008E628A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</w:t>
      </w:r>
      <w:r w:rsidR="00482C9D">
        <w:rPr>
          <w:rFonts w:ascii="Times New Roman" w:hAnsi="Times New Roman" w:cs="Times New Roman"/>
          <w:color w:val="000000"/>
          <w:sz w:val="24"/>
          <w:szCs w:val="24"/>
        </w:rPr>
        <w:t>азделов и тем учебного предмета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34B47" w:rsidRPr="00FF270F" w:rsidRDefault="00434B47" w:rsidP="005D6C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>Цель данных методических рекомендаци</w:t>
      </w:r>
      <w:r w:rsidR="00281B78" w:rsidRPr="00FF270F">
        <w:rPr>
          <w:rFonts w:ascii="Times New Roman" w:hAnsi="Times New Roman" w:cs="Times New Roman"/>
          <w:color w:val="000000"/>
          <w:sz w:val="24"/>
          <w:szCs w:val="24"/>
        </w:rPr>
        <w:t>й -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оказать помощь студентам при выполнении практических </w:t>
      </w:r>
      <w:r w:rsidR="008E628A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</w:t>
      </w:r>
      <w:r w:rsidR="00482C9D">
        <w:rPr>
          <w:rFonts w:ascii="Times New Roman" w:hAnsi="Times New Roman" w:cs="Times New Roman"/>
          <w:color w:val="000000"/>
          <w:sz w:val="24"/>
          <w:szCs w:val="24"/>
        </w:rPr>
        <w:t>ний по основным разделам учебного предмета.</w:t>
      </w:r>
    </w:p>
    <w:p w:rsidR="00AB7E0B" w:rsidRPr="00AB7E0B" w:rsidRDefault="00434B47" w:rsidP="00AB7E0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2CBF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практических </w:t>
      </w:r>
      <w:r w:rsidR="008E628A" w:rsidRPr="00182CBF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182CBF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</w:t>
      </w:r>
      <w:r w:rsidR="00182C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B7E0B" w:rsidRPr="00AB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(ОПОП СПО) на базе основного общего образования при подготовке специалистов среднего звена по специальности </w:t>
      </w:r>
      <w:r w:rsidR="00AB7E0B" w:rsidRPr="00AB7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</w:t>
      </w:r>
      <w:r w:rsidR="00AB7E0B" w:rsidRPr="00AB7E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Строительство железных дорог, путь и путевое хозяйство</w:t>
      </w:r>
      <w:r w:rsidR="00AB7E0B" w:rsidRPr="00AB7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AB7E0B" w:rsidRPr="00AB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входящей в укрупненную групп профессий/специальностей  </w:t>
      </w:r>
      <w:r w:rsidR="00AB7E0B" w:rsidRPr="00AB7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ТРАНСПОРТА.</w:t>
      </w:r>
      <w:proofErr w:type="gramEnd"/>
    </w:p>
    <w:p w:rsidR="00981C99" w:rsidRDefault="00434B47" w:rsidP="00981C9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CBF">
        <w:rPr>
          <w:rFonts w:ascii="Times New Roman" w:hAnsi="Times New Roman" w:cs="Times New Roman"/>
          <w:color w:val="000000"/>
          <w:sz w:val="24"/>
          <w:szCs w:val="24"/>
        </w:rPr>
        <w:t xml:space="preserve">Учебным планом на практические </w:t>
      </w:r>
      <w:r w:rsidR="008E628A" w:rsidRPr="00182CBF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="00482C9D" w:rsidRPr="00182CB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предусмотрено </w:t>
      </w:r>
      <w:r w:rsidR="00182CBF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20 </w:t>
      </w:r>
      <w:r w:rsidRPr="00182CBF">
        <w:rPr>
          <w:rFonts w:ascii="Times New Roman" w:hAnsi="Times New Roman" w:cs="Times New Roman"/>
          <w:color w:val="000000"/>
          <w:sz w:val="24"/>
          <w:szCs w:val="24"/>
        </w:rPr>
        <w:t xml:space="preserve">часов. </w:t>
      </w:r>
    </w:p>
    <w:p w:rsidR="00981C99" w:rsidRPr="00981C99" w:rsidRDefault="00981C99" w:rsidP="00981C9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6C9E" w:rsidRPr="00981C99" w:rsidRDefault="005D6C9E" w:rsidP="00981C9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C99">
        <w:rPr>
          <w:rFonts w:ascii="Times New Roman" w:hAnsi="Times New Roman" w:cs="Times New Roman"/>
          <w:b/>
          <w:sz w:val="24"/>
          <w:szCs w:val="24"/>
        </w:rPr>
        <w:t>Тематический план практических занятий</w:t>
      </w:r>
    </w:p>
    <w:tbl>
      <w:tblPr>
        <w:tblStyle w:val="af0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518"/>
        <w:gridCol w:w="4000"/>
        <w:gridCol w:w="4662"/>
        <w:gridCol w:w="1276"/>
      </w:tblGrid>
      <w:tr w:rsidR="00640C91" w:rsidRPr="00E01E1F" w:rsidTr="00737BF9">
        <w:trPr>
          <w:jc w:val="center"/>
        </w:trPr>
        <w:tc>
          <w:tcPr>
            <w:tcW w:w="518" w:type="dxa"/>
          </w:tcPr>
          <w:p w:rsidR="00640C91" w:rsidRPr="00E01E1F" w:rsidRDefault="00640C91" w:rsidP="00F77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00" w:type="dxa"/>
          </w:tcPr>
          <w:p w:rsidR="00640C91" w:rsidRPr="002A5597" w:rsidRDefault="00640C91" w:rsidP="00F77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2A559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практической</w:t>
            </w:r>
            <w:proofErr w:type="gramEnd"/>
            <w:r w:rsidRPr="002A5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6C9E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4662" w:type="dxa"/>
          </w:tcPr>
          <w:p w:rsidR="00640C91" w:rsidRPr="00E01E1F" w:rsidRDefault="00640C91" w:rsidP="00F77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276" w:type="dxa"/>
          </w:tcPr>
          <w:p w:rsidR="00B23F91" w:rsidRDefault="00640C91" w:rsidP="00E01E1F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proofErr w:type="gramStart"/>
            <w:r w:rsidRPr="00E01E1F">
              <w:rPr>
                <w:b/>
                <w:sz w:val="24"/>
                <w:szCs w:val="24"/>
              </w:rPr>
              <w:t>Коли</w:t>
            </w:r>
            <w:r w:rsidR="00E01E1F">
              <w:rPr>
                <w:b/>
                <w:sz w:val="24"/>
                <w:szCs w:val="24"/>
              </w:rPr>
              <w:t>-</w:t>
            </w:r>
            <w:proofErr w:type="spellStart"/>
            <w:r w:rsidRPr="00E01E1F">
              <w:rPr>
                <w:b/>
                <w:sz w:val="24"/>
                <w:szCs w:val="24"/>
              </w:rPr>
              <w:t>чество</w:t>
            </w:r>
            <w:proofErr w:type="spellEnd"/>
            <w:proofErr w:type="gramEnd"/>
          </w:p>
          <w:p w:rsidR="00640C91" w:rsidRPr="00E01E1F" w:rsidRDefault="00640C91" w:rsidP="00E01E1F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E01E1F">
              <w:rPr>
                <w:b/>
                <w:sz w:val="24"/>
                <w:szCs w:val="24"/>
              </w:rPr>
              <w:t>часов</w:t>
            </w:r>
          </w:p>
        </w:tc>
      </w:tr>
      <w:tr w:rsidR="00640C91" w:rsidRPr="00E01E1F" w:rsidTr="00737BF9">
        <w:trPr>
          <w:jc w:val="center"/>
        </w:trPr>
        <w:tc>
          <w:tcPr>
            <w:tcW w:w="518" w:type="dxa"/>
          </w:tcPr>
          <w:p w:rsidR="00640C91" w:rsidRPr="00E01E1F" w:rsidRDefault="00640C91" w:rsidP="00F7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0" w:type="dxa"/>
          </w:tcPr>
          <w:p w:rsidR="002A5597" w:rsidRPr="00AB7E0B" w:rsidRDefault="002A5597" w:rsidP="002A5597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№1 </w:t>
            </w:r>
          </w:p>
          <w:p w:rsidR="00640C91" w:rsidRPr="00981C99" w:rsidRDefault="002A5597" w:rsidP="00981C9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Типы  проектов</w:t>
            </w:r>
          </w:p>
        </w:tc>
        <w:tc>
          <w:tcPr>
            <w:tcW w:w="4662" w:type="dxa"/>
          </w:tcPr>
          <w:p w:rsidR="00981C99" w:rsidRPr="00981C99" w:rsidRDefault="00981C99" w:rsidP="00981C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 и записать конспект.</w:t>
            </w:r>
          </w:p>
          <w:p w:rsidR="00640C91" w:rsidRPr="00E01E1F" w:rsidRDefault="00640C91" w:rsidP="00E01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0C91" w:rsidRPr="00E01E1F" w:rsidRDefault="00640C91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597" w:rsidRPr="00E01E1F" w:rsidTr="00737BF9">
        <w:trPr>
          <w:jc w:val="center"/>
        </w:trPr>
        <w:tc>
          <w:tcPr>
            <w:tcW w:w="518" w:type="dxa"/>
          </w:tcPr>
          <w:p w:rsidR="002A5597" w:rsidRPr="00E01E1F" w:rsidRDefault="002A5597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0" w:type="dxa"/>
          </w:tcPr>
          <w:p w:rsidR="002A5597" w:rsidRPr="00981C99" w:rsidRDefault="002A5597" w:rsidP="002A5597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№2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гипотеза, доказательство </w:t>
            </w:r>
          </w:p>
        </w:tc>
        <w:tc>
          <w:tcPr>
            <w:tcW w:w="4662" w:type="dxa"/>
          </w:tcPr>
          <w:p w:rsidR="00981C99" w:rsidRPr="00981C99" w:rsidRDefault="00981C99" w:rsidP="00981C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 и записать конспект.</w:t>
            </w:r>
          </w:p>
          <w:p w:rsidR="002A5597" w:rsidRPr="00E01E1F" w:rsidRDefault="002A5597" w:rsidP="002A5597">
            <w:pPr>
              <w:pStyle w:val="a4"/>
              <w:tabs>
                <w:tab w:val="left" w:pos="32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5597" w:rsidRPr="00E01E1F" w:rsidRDefault="002A5597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597" w:rsidRPr="00E01E1F" w:rsidTr="00737BF9">
        <w:trPr>
          <w:jc w:val="center"/>
        </w:trPr>
        <w:tc>
          <w:tcPr>
            <w:tcW w:w="518" w:type="dxa"/>
          </w:tcPr>
          <w:p w:rsidR="002A5597" w:rsidRPr="00E01E1F" w:rsidRDefault="002A5597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0" w:type="dxa"/>
          </w:tcPr>
          <w:p w:rsidR="002A5597" w:rsidRPr="00AB7E0B" w:rsidRDefault="002A5597" w:rsidP="002A5597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№3  </w:t>
            </w:r>
          </w:p>
          <w:p w:rsidR="002A5597" w:rsidRPr="00981C99" w:rsidRDefault="002A5597" w:rsidP="00981C9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>Этап планирования</w:t>
            </w:r>
          </w:p>
        </w:tc>
        <w:tc>
          <w:tcPr>
            <w:tcW w:w="4662" w:type="dxa"/>
          </w:tcPr>
          <w:p w:rsidR="00737BF9" w:rsidRDefault="00737BF9" w:rsidP="00737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теоретический материал темы.</w:t>
            </w:r>
          </w:p>
          <w:p w:rsidR="00737BF9" w:rsidRDefault="00737BF9" w:rsidP="00737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конспект.</w:t>
            </w:r>
          </w:p>
          <w:p w:rsidR="002A5597" w:rsidRPr="00737BF9" w:rsidRDefault="00737BF9" w:rsidP="00737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Выполните задания и ответьте на вопросы.</w:t>
            </w:r>
          </w:p>
        </w:tc>
        <w:tc>
          <w:tcPr>
            <w:tcW w:w="1276" w:type="dxa"/>
          </w:tcPr>
          <w:p w:rsidR="002A5597" w:rsidRPr="00E01E1F" w:rsidRDefault="002A5597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597" w:rsidRPr="00E01E1F" w:rsidTr="00737BF9">
        <w:trPr>
          <w:jc w:val="center"/>
        </w:trPr>
        <w:tc>
          <w:tcPr>
            <w:tcW w:w="518" w:type="dxa"/>
          </w:tcPr>
          <w:p w:rsidR="002A5597" w:rsidRPr="00E01E1F" w:rsidRDefault="002A5597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0" w:type="dxa"/>
          </w:tcPr>
          <w:p w:rsidR="002A5597" w:rsidRPr="00AB7E0B" w:rsidRDefault="002A5597" w:rsidP="002A5597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занятие №4</w:t>
            </w:r>
          </w:p>
          <w:p w:rsidR="002A5597" w:rsidRPr="00737BF9" w:rsidRDefault="002A5597" w:rsidP="00737BF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4662" w:type="dxa"/>
          </w:tcPr>
          <w:p w:rsidR="00767BD3" w:rsidRDefault="008B3A58" w:rsidP="008B3A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</w:t>
            </w:r>
            <w:r w:rsidR="00767BD3">
              <w:rPr>
                <w:rFonts w:ascii="Times New Roman" w:hAnsi="Times New Roman"/>
                <w:sz w:val="24"/>
                <w:szCs w:val="24"/>
              </w:rPr>
              <w:t xml:space="preserve"> теоретический материал темы.</w:t>
            </w:r>
          </w:p>
          <w:p w:rsidR="002A5597" w:rsidRPr="008B3A58" w:rsidRDefault="008B3A58" w:rsidP="008B3A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конспект и ответить</w:t>
            </w:r>
            <w:r w:rsidR="00767BD3">
              <w:rPr>
                <w:rFonts w:ascii="Times New Roman" w:hAnsi="Times New Roman"/>
                <w:sz w:val="24"/>
                <w:szCs w:val="24"/>
              </w:rPr>
              <w:t xml:space="preserve"> на вопросы.</w:t>
            </w:r>
          </w:p>
        </w:tc>
        <w:tc>
          <w:tcPr>
            <w:tcW w:w="1276" w:type="dxa"/>
          </w:tcPr>
          <w:p w:rsidR="002A5597" w:rsidRPr="00E01E1F" w:rsidRDefault="002A5597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E01E1F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0" w:type="dxa"/>
          </w:tcPr>
          <w:p w:rsidR="008B3A58" w:rsidRPr="00AB7E0B" w:rsidRDefault="008B3A58" w:rsidP="008B3A58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 5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с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источником информации</w:t>
            </w:r>
          </w:p>
        </w:tc>
        <w:tc>
          <w:tcPr>
            <w:tcW w:w="4662" w:type="dxa"/>
          </w:tcPr>
          <w:p w:rsidR="008B3A58" w:rsidRDefault="003E55B8" w:rsidP="000E1945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8B3A5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материал.</w:t>
            </w:r>
          </w:p>
          <w:p w:rsidR="008B3A58" w:rsidRPr="008B3A58" w:rsidRDefault="008B3A58" w:rsidP="008B3A58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конспект.</w:t>
            </w:r>
          </w:p>
        </w:tc>
        <w:tc>
          <w:tcPr>
            <w:tcW w:w="1276" w:type="dxa"/>
          </w:tcPr>
          <w:p w:rsidR="008B3A58" w:rsidRPr="007E713E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0" w:type="dxa"/>
          </w:tcPr>
          <w:p w:rsidR="008B3A58" w:rsidRPr="00737BF9" w:rsidRDefault="008B3A58" w:rsidP="00737BF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№6 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>Обработка методов поиска информации</w:t>
            </w:r>
          </w:p>
        </w:tc>
        <w:tc>
          <w:tcPr>
            <w:tcW w:w="4662" w:type="dxa"/>
          </w:tcPr>
          <w:p w:rsidR="008B3A58" w:rsidRDefault="003E55B8" w:rsidP="008B3A58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8B3A5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материал.</w:t>
            </w:r>
          </w:p>
          <w:p w:rsidR="008B3A58" w:rsidRPr="00323F4F" w:rsidRDefault="008B3A58" w:rsidP="008B3A58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конспект.</w:t>
            </w:r>
          </w:p>
          <w:p w:rsidR="008B3A58" w:rsidRPr="002A5597" w:rsidRDefault="008B3A58" w:rsidP="002A559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A58" w:rsidRPr="007E713E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91550D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0" w:type="dxa"/>
          </w:tcPr>
          <w:p w:rsidR="008B3A58" w:rsidRPr="00737BF9" w:rsidRDefault="008B3A58" w:rsidP="00737BF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 7 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проекта</w:t>
            </w:r>
          </w:p>
        </w:tc>
        <w:tc>
          <w:tcPr>
            <w:tcW w:w="4662" w:type="dxa"/>
          </w:tcPr>
          <w:p w:rsidR="008B3A58" w:rsidRDefault="003E55B8" w:rsidP="008B3A58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8B3A5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материал.</w:t>
            </w:r>
          </w:p>
          <w:p w:rsidR="008B3A58" w:rsidRPr="0091550D" w:rsidRDefault="008B3A58" w:rsidP="008B3A58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конспект.</w:t>
            </w:r>
          </w:p>
        </w:tc>
        <w:tc>
          <w:tcPr>
            <w:tcW w:w="1276" w:type="dxa"/>
          </w:tcPr>
          <w:p w:rsidR="008B3A58" w:rsidRPr="0091550D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91550D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0" w:type="dxa"/>
          </w:tcPr>
          <w:p w:rsidR="008B3A58" w:rsidRPr="00737BF9" w:rsidRDefault="008B3A58" w:rsidP="00737BF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№8 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проекта</w:t>
            </w:r>
          </w:p>
        </w:tc>
        <w:tc>
          <w:tcPr>
            <w:tcW w:w="4662" w:type="dxa"/>
          </w:tcPr>
          <w:p w:rsidR="00826718" w:rsidRPr="00826718" w:rsidRDefault="00826718" w:rsidP="0082671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71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Оформление проекта с использованием пакета MS </w:t>
            </w:r>
            <w:proofErr w:type="spellStart"/>
            <w:r w:rsidRPr="0082671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Office</w:t>
            </w:r>
            <w:proofErr w:type="spellEnd"/>
            <w:r w:rsidRPr="0082671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8B3A58" w:rsidRPr="00826718" w:rsidRDefault="00826718" w:rsidP="0082671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718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  <w:t>Использование мультимедийных технологий в оформлении проекта.</w:t>
            </w:r>
          </w:p>
        </w:tc>
        <w:tc>
          <w:tcPr>
            <w:tcW w:w="1276" w:type="dxa"/>
          </w:tcPr>
          <w:p w:rsidR="008B3A58" w:rsidRPr="0091550D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91550D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0" w:type="dxa"/>
          </w:tcPr>
          <w:p w:rsidR="008B3A58" w:rsidRPr="00AB7E0B" w:rsidRDefault="008B3A58" w:rsidP="00737BF9">
            <w:pPr>
              <w:widowControl w:val="0"/>
              <w:autoSpaceDE w:val="0"/>
              <w:autoSpaceDN w:val="0"/>
              <w:ind w:right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Практическое занятие №9 </w:t>
            </w: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>Общи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требования к созданию проекта</w:t>
            </w:r>
          </w:p>
        </w:tc>
        <w:tc>
          <w:tcPr>
            <w:tcW w:w="4662" w:type="dxa"/>
          </w:tcPr>
          <w:p w:rsidR="00BC1125" w:rsidRPr="00BC1125" w:rsidRDefault="00BC1125" w:rsidP="00BC1125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BC1125">
              <w:rPr>
                <w:rFonts w:ascii="Times New Roman" w:hAnsi="Times New Roman" w:cs="Times New Roman"/>
                <w:sz w:val="24"/>
                <w:szCs w:val="24"/>
              </w:rPr>
              <w:t xml:space="preserve"> тему и выполните конспект по данной теме.</w:t>
            </w:r>
          </w:p>
          <w:p w:rsidR="008B3A58" w:rsidRPr="0091550D" w:rsidRDefault="00BC1125" w:rsidP="00BC1125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125">
              <w:rPr>
                <w:rFonts w:ascii="Times New Roman" w:hAnsi="Times New Roman" w:cs="Times New Roman"/>
                <w:sz w:val="24"/>
                <w:szCs w:val="24"/>
              </w:rPr>
              <w:t>Изучит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112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требования к проекту в Приложении 1.</w:t>
            </w:r>
          </w:p>
        </w:tc>
        <w:tc>
          <w:tcPr>
            <w:tcW w:w="1276" w:type="dxa"/>
          </w:tcPr>
          <w:p w:rsidR="008B3A58" w:rsidRPr="0091550D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91550D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0" w:type="dxa"/>
          </w:tcPr>
          <w:p w:rsidR="008B3A58" w:rsidRPr="00737BF9" w:rsidRDefault="008B3A58" w:rsidP="00737BF9">
            <w:pPr>
              <w:widowControl w:val="0"/>
              <w:autoSpaceDE w:val="0"/>
              <w:autoSpaceDN w:val="0"/>
              <w:ind w:right="138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7E0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№10 Требования к защите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проекта</w:t>
            </w:r>
          </w:p>
        </w:tc>
        <w:tc>
          <w:tcPr>
            <w:tcW w:w="4662" w:type="dxa"/>
          </w:tcPr>
          <w:p w:rsidR="007A166E" w:rsidRPr="007A166E" w:rsidRDefault="007A166E" w:rsidP="007A166E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7A166E">
              <w:rPr>
                <w:rFonts w:ascii="Times New Roman" w:hAnsi="Times New Roman" w:cs="Times New Roman"/>
                <w:sz w:val="24"/>
                <w:szCs w:val="24"/>
              </w:rPr>
              <w:t xml:space="preserve"> тему и выполните конспект по данной теме.</w:t>
            </w:r>
          </w:p>
          <w:p w:rsidR="007A166E" w:rsidRDefault="007A166E" w:rsidP="007A166E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– общие требования.</w:t>
            </w:r>
          </w:p>
          <w:p w:rsidR="007A166E" w:rsidRDefault="007A166E" w:rsidP="007A166E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Защитное слово.</w:t>
            </w:r>
          </w:p>
          <w:p w:rsidR="008B3A58" w:rsidRPr="0091550D" w:rsidRDefault="007A166E" w:rsidP="007A166E">
            <w:pPr>
              <w:widowControl w:val="0"/>
              <w:autoSpaceDE w:val="0"/>
              <w:autoSpaceDN w:val="0"/>
              <w:spacing w:line="27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1276" w:type="dxa"/>
          </w:tcPr>
          <w:p w:rsidR="008B3A58" w:rsidRPr="0091550D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3A58" w:rsidRPr="00E01E1F" w:rsidTr="00737BF9">
        <w:trPr>
          <w:jc w:val="center"/>
        </w:trPr>
        <w:tc>
          <w:tcPr>
            <w:tcW w:w="518" w:type="dxa"/>
          </w:tcPr>
          <w:p w:rsidR="008B3A58" w:rsidRPr="0091550D" w:rsidRDefault="008B3A58" w:rsidP="002A55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8B3A58" w:rsidRPr="002A5597" w:rsidRDefault="008B3A58" w:rsidP="002A5597">
            <w:pPr>
              <w:widowControl w:val="0"/>
              <w:autoSpaceDE w:val="0"/>
              <w:autoSpaceDN w:val="0"/>
              <w:ind w:right="1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2" w:type="dxa"/>
          </w:tcPr>
          <w:p w:rsidR="008B3A58" w:rsidRPr="002A5597" w:rsidRDefault="008B3A58" w:rsidP="002A5597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59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8B3A58" w:rsidRDefault="008B3A58" w:rsidP="002A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737BF9" w:rsidRDefault="00737BF9" w:rsidP="00BC11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97E21" w:rsidRPr="00FF270F" w:rsidRDefault="00737BF9" w:rsidP="00FF2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занятие №</w:t>
      </w:r>
      <w:r w:rsidR="00B63EB7">
        <w:rPr>
          <w:rFonts w:ascii="Times New Roman" w:hAnsi="Times New Roman"/>
          <w:b/>
          <w:sz w:val="24"/>
          <w:szCs w:val="24"/>
        </w:rPr>
        <w:t xml:space="preserve">1 </w:t>
      </w:r>
      <w:r w:rsidR="004F67B0" w:rsidRPr="004F67B0">
        <w:rPr>
          <w:rFonts w:ascii="Times New Roman" w:hAnsi="Times New Roman" w:cs="Times New Roman"/>
          <w:b/>
          <w:spacing w:val="-2"/>
          <w:sz w:val="24"/>
          <w:szCs w:val="24"/>
        </w:rPr>
        <w:t>Типы  проектов.</w:t>
      </w:r>
    </w:p>
    <w:p w:rsidR="006C5BF6" w:rsidRDefault="006C5BF6" w:rsidP="00FF27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3EB7" w:rsidRPr="004548AF" w:rsidRDefault="00990138" w:rsidP="004548A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 w:rsidR="00B63EB7">
        <w:rPr>
          <w:rFonts w:ascii="Times New Roman" w:hAnsi="Times New Roman"/>
          <w:sz w:val="24"/>
          <w:szCs w:val="24"/>
        </w:rPr>
        <w:t xml:space="preserve">: </w:t>
      </w:r>
      <w:r w:rsidR="005D6C9E">
        <w:rPr>
          <w:rFonts w:ascii="Times New Roman" w:hAnsi="Times New Roman"/>
          <w:sz w:val="24"/>
          <w:szCs w:val="24"/>
        </w:rPr>
        <w:t>рассмотреть типы проектов и классы проектов на практических примерах.</w:t>
      </w:r>
    </w:p>
    <w:p w:rsidR="00F97E21" w:rsidRPr="00FF270F" w:rsidRDefault="00F97E21" w:rsidP="00FF2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 w:rsidR="00EE573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84AF3">
        <w:rPr>
          <w:rFonts w:ascii="Times New Roman" w:hAnsi="Times New Roman" w:cs="Times New Roman"/>
          <w:bCs/>
          <w:sz w:val="24"/>
          <w:szCs w:val="24"/>
        </w:rPr>
        <w:t>маршрутные</w:t>
      </w:r>
      <w:proofErr w:type="gramEnd"/>
      <w:r w:rsidR="00084AF3">
        <w:rPr>
          <w:rFonts w:ascii="Times New Roman" w:hAnsi="Times New Roman" w:cs="Times New Roman"/>
          <w:bCs/>
          <w:sz w:val="24"/>
          <w:szCs w:val="24"/>
        </w:rPr>
        <w:t xml:space="preserve"> лист с заданиями, схема</w:t>
      </w:r>
      <w:r w:rsidR="005D6C9E">
        <w:rPr>
          <w:rFonts w:ascii="Times New Roman" w:hAnsi="Times New Roman" w:cs="Times New Roman"/>
          <w:bCs/>
          <w:sz w:val="24"/>
          <w:szCs w:val="24"/>
        </w:rPr>
        <w:t>.</w:t>
      </w:r>
    </w:p>
    <w:p w:rsidR="00EE5736" w:rsidRDefault="00EE5736" w:rsidP="00FF27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97E21" w:rsidRDefault="00990138" w:rsidP="00FF2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занятия:</w:t>
      </w:r>
    </w:p>
    <w:p w:rsidR="00EA50A7" w:rsidRDefault="00EA50A7" w:rsidP="003A747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Изучите тему и запишите конспект:</w:t>
      </w:r>
    </w:p>
    <w:p w:rsidR="00EA50A7" w:rsidRDefault="00EA50A7" w:rsidP="00EA50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6C9E" w:rsidRPr="00EA50A7">
        <w:rPr>
          <w:rFonts w:ascii="Times New Roman" w:hAnsi="Times New Roman" w:cs="Times New Roman"/>
          <w:sz w:val="24"/>
          <w:szCs w:val="24"/>
        </w:rPr>
        <w:t xml:space="preserve">Типы проектов по сферам деятельности (технический, организационный, экономический, социальный, смешанный). </w:t>
      </w:r>
    </w:p>
    <w:p w:rsidR="00EE5736" w:rsidRPr="00EA50A7" w:rsidRDefault="00EA50A7" w:rsidP="00EA50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C9E" w:rsidRPr="00EA50A7">
        <w:rPr>
          <w:rFonts w:ascii="Times New Roman" w:hAnsi="Times New Roman" w:cs="Times New Roman"/>
          <w:sz w:val="24"/>
          <w:szCs w:val="24"/>
        </w:rPr>
        <w:t>Классы проектов (</w:t>
      </w:r>
      <w:proofErr w:type="spellStart"/>
      <w:r w:rsidR="005D6C9E" w:rsidRPr="00EA50A7">
        <w:rPr>
          <w:rFonts w:ascii="Times New Roman" w:hAnsi="Times New Roman" w:cs="Times New Roman"/>
          <w:sz w:val="24"/>
          <w:szCs w:val="24"/>
        </w:rPr>
        <w:t>монопроекты</w:t>
      </w:r>
      <w:proofErr w:type="spellEnd"/>
      <w:r w:rsidR="005D6C9E" w:rsidRPr="00EA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6C9E" w:rsidRPr="00EA50A7">
        <w:rPr>
          <w:rFonts w:ascii="Times New Roman" w:hAnsi="Times New Roman" w:cs="Times New Roman"/>
          <w:sz w:val="24"/>
          <w:szCs w:val="24"/>
        </w:rPr>
        <w:t>мультипроекты</w:t>
      </w:r>
      <w:proofErr w:type="spellEnd"/>
      <w:r w:rsidR="005D6C9E" w:rsidRPr="00EA5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6C9E" w:rsidRPr="00EA50A7">
        <w:rPr>
          <w:rFonts w:ascii="Times New Roman" w:hAnsi="Times New Roman" w:cs="Times New Roman"/>
          <w:sz w:val="24"/>
          <w:szCs w:val="24"/>
        </w:rPr>
        <w:t>мегапроекты</w:t>
      </w:r>
      <w:proofErr w:type="spellEnd"/>
      <w:r w:rsidR="005D6C9E" w:rsidRPr="00EA50A7">
        <w:rPr>
          <w:rFonts w:ascii="Times New Roman" w:hAnsi="Times New Roman" w:cs="Times New Roman"/>
          <w:sz w:val="24"/>
          <w:szCs w:val="24"/>
        </w:rPr>
        <w:t>).</w:t>
      </w:r>
    </w:p>
    <w:p w:rsidR="004548AF" w:rsidRDefault="00EA50A7" w:rsidP="004548A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548AF" w:rsidRDefault="004548AF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Маршрутный лист занятия</w:t>
      </w:r>
    </w:p>
    <w:p w:rsidR="004548AF" w:rsidRDefault="004548AF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77397" cy="3552825"/>
            <wp:effectExtent l="1905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698" t="7759" r="5388" b="9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397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086350" cy="3460832"/>
            <wp:effectExtent l="19050" t="0" r="0" b="0"/>
            <wp:docPr id="1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578" r="5439" b="1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397" cy="346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871327" cy="4051005"/>
            <wp:effectExtent l="0" t="0" r="0" b="0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859" cy="404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4548A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E3B58" w:rsidRDefault="002E3B58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B58" w:rsidRDefault="002E3B58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B58" w:rsidRDefault="002E3B58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B58" w:rsidRDefault="002E3B58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4AF3" w:rsidRPr="00FF270F" w:rsidRDefault="00084AF3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Практическое занятие № </w:t>
      </w:r>
      <w:r w:rsidR="002E3B58">
        <w:rPr>
          <w:rFonts w:ascii="Times New Roman" w:hAnsi="Times New Roman"/>
          <w:b/>
          <w:sz w:val="24"/>
          <w:szCs w:val="24"/>
        </w:rPr>
        <w:t>2</w:t>
      </w:r>
      <w:r w:rsidR="004F67B0" w:rsidRPr="004F67B0">
        <w:rPr>
          <w:rFonts w:ascii="Times New Roman" w:hAnsi="Times New Roman" w:cs="Times New Roman"/>
          <w:sz w:val="24"/>
          <w:szCs w:val="24"/>
        </w:rPr>
        <w:t xml:space="preserve"> </w:t>
      </w:r>
      <w:r w:rsidR="004F67B0" w:rsidRPr="004F67B0">
        <w:rPr>
          <w:rFonts w:ascii="Times New Roman" w:hAnsi="Times New Roman" w:cs="Times New Roman"/>
          <w:b/>
          <w:sz w:val="24"/>
          <w:szCs w:val="24"/>
        </w:rPr>
        <w:t>Понятие гипотеза, доказательство.</w:t>
      </w:r>
    </w:p>
    <w:p w:rsidR="00084AF3" w:rsidRDefault="00084AF3" w:rsidP="00084AF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84AF3" w:rsidRPr="004548AF" w:rsidRDefault="00084AF3" w:rsidP="00084AF3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 xml:space="preserve">: </w:t>
      </w:r>
      <w:r w:rsidR="006C4DF4">
        <w:rPr>
          <w:rFonts w:ascii="Times New Roman" w:hAnsi="Times New Roman"/>
          <w:sz w:val="24"/>
          <w:szCs w:val="24"/>
        </w:rPr>
        <w:t>изучить понятие гипотеза, процесс ее формулирования, определить гипотезу как доказательство.</w:t>
      </w:r>
    </w:p>
    <w:p w:rsidR="00084AF3" w:rsidRPr="00FF270F" w:rsidRDefault="00084AF3" w:rsidP="00084A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 w:rsidR="006C4DF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схема.</w:t>
      </w:r>
    </w:p>
    <w:p w:rsidR="00084AF3" w:rsidRDefault="00084AF3" w:rsidP="00084AF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84AF3" w:rsidRDefault="00084AF3" w:rsidP="00084A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занятия:</w:t>
      </w:r>
    </w:p>
    <w:p w:rsidR="004F67B0" w:rsidRDefault="004F67B0" w:rsidP="004F67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F67B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Изучите тему и выполните конспект:</w:t>
      </w:r>
    </w:p>
    <w:p w:rsidR="004F67B0" w:rsidRDefault="004F67B0" w:rsidP="004F67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C4DF4" w:rsidRPr="004F67B0">
        <w:rPr>
          <w:rFonts w:ascii="Times New Roman" w:hAnsi="Times New Roman" w:cs="Times New Roman"/>
          <w:sz w:val="24"/>
          <w:szCs w:val="24"/>
        </w:rPr>
        <w:t>Понятие «Гипотеза». Процесс построения гипотезы. Формулирование гипотезы</w:t>
      </w:r>
    </w:p>
    <w:p w:rsidR="00084AF3" w:rsidRPr="004F67B0" w:rsidRDefault="004F67B0" w:rsidP="004F67B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C4DF4" w:rsidRPr="004F67B0">
        <w:rPr>
          <w:rFonts w:ascii="Times New Roman" w:hAnsi="Times New Roman" w:cs="Times New Roman"/>
          <w:sz w:val="24"/>
          <w:szCs w:val="24"/>
        </w:rPr>
        <w:t xml:space="preserve">Доказательство </w:t>
      </w:r>
      <w:r w:rsidR="006C4DF4" w:rsidRPr="004F67B0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6C4DF4" w:rsidRPr="004F67B0">
        <w:rPr>
          <w:rFonts w:ascii="Times New Roman" w:hAnsi="Times New Roman" w:cs="Times New Roman"/>
          <w:sz w:val="24"/>
          <w:szCs w:val="24"/>
        </w:rPr>
        <w:t xml:space="preserve"> определение </w:t>
      </w:r>
      <w:r w:rsidR="006C4DF4" w:rsidRPr="004F67B0">
        <w:rPr>
          <w:rFonts w:ascii="Times New Roman" w:hAnsi="Times New Roman" w:cs="Times New Roman"/>
          <w:spacing w:val="-2"/>
          <w:sz w:val="24"/>
          <w:szCs w:val="24"/>
        </w:rPr>
        <w:t>гипотезы.</w:t>
      </w:r>
    </w:p>
    <w:p w:rsidR="006C4DF4" w:rsidRPr="006C4DF4" w:rsidRDefault="006C4DF4" w:rsidP="006C4DF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6C4DF4" w:rsidRPr="004F67B0" w:rsidRDefault="006C4DF4" w:rsidP="004F67B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Гипотеза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научное предположение, дающее объяснение каких-либо фактов, явлений и процессов, которое надо подтвердить или опровергнуть. </w:t>
      </w:r>
      <w:hyperlink r:id="rId12" w:tgtFrame="_blank" w:history="1">
        <w:r w:rsidRPr="004F67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</w:hyperlink>
    </w:p>
    <w:p w:rsidR="002E3B58" w:rsidRPr="004F67B0" w:rsidRDefault="002E3B58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 построения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включает следующие этапы: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Выявление проблемы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Необходимо сформулировать исследуемый вопрос. Он должен быть актуальным и содержать в себе пробел в существующих знаниях, которые заполнит планируемое исследование.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Предварительное изучение материала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Оно заключается в анализе существующей научной литературы, связанной с исследуемой проблемой. Изучение предметной области позволяет установить, какие исследования уже были проведены, и выявить теоретические основы для гипотезы.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Формулировка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учётом предположений и определения переменных формулируют гипотезу в виде утверждения. Гипотеза должна чётко выражать предполагаемую взаимосвязь между независимыми и зависимыми переменными, а также быть достаточно конкретной для проверки и </w:t>
      </w:r>
      <w:proofErr w:type="gramStart"/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потенциалом быть</w:t>
      </w:r>
      <w:proofErr w:type="gramEnd"/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опровергнутой.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4DF4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и корректировка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Сформулированная гипотеза должна быть логичной, проверяемой и внутренне непротиворечивой. Исследователю рекомендуется обсудить её с коллегами или наставниками для получения обратной связи и возможной корректировки.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Формулирование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включает следующие шаги: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переменных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Нужно понять, о чём именно хочется узнать. Например, как вода влияет на рост растений.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 предположения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Исходя из своих знаний и наблюдений, предлагают возможный ответ на вопрос. Например, «растения, которые получают больше воды, растут быстрее».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Формулировка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Предположение пишут так, чтобы его можно было проверить. Например: «Увеличение количества воды для растений ускорит их рост».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B58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Должен существовать способ проверить, правда ли гипотеза. Например, можно проверить рост растений при различном уровне воды. </w:t>
      </w:r>
      <w:r w:rsidR="002E3B58"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4DF4" w:rsidRPr="004F67B0" w:rsidRDefault="006C4DF4" w:rsidP="004F67B0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Конкретность гипотезы</w:t>
      </w:r>
      <w:r w:rsidRPr="004F6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 более точно сформулирована гипотеза, тем проще будет проверить её. Следует избегать неопределённых терминов и предположений. </w:t>
      </w:r>
    </w:p>
    <w:p w:rsidR="006C4DF4" w:rsidRPr="004F67B0" w:rsidRDefault="006C4DF4" w:rsidP="002E3B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C4DF4" w:rsidRPr="004F67B0" w:rsidRDefault="006C4DF4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F67B0">
        <w:rPr>
          <w:noProof/>
          <w:lang w:eastAsia="ru-RU"/>
        </w:rPr>
        <w:drawing>
          <wp:inline distT="0" distB="0" distL="0" distR="0" wp14:anchorId="194852D3" wp14:editId="069E3742">
            <wp:extent cx="5676898" cy="4257675"/>
            <wp:effectExtent l="19050" t="0" r="2" b="0"/>
            <wp:docPr id="14" name="Рисунок 1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182" cy="425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B58" w:rsidRPr="004F67B0" w:rsidRDefault="002E3B58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E3B58" w:rsidRPr="004F67B0" w:rsidRDefault="002E3B58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E3B58" w:rsidRPr="004F67B0" w:rsidRDefault="002E3B58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E3B58" w:rsidRPr="004F67B0" w:rsidRDefault="002E3B58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E3B58" w:rsidRPr="004F67B0" w:rsidRDefault="002E3B58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4DF4" w:rsidRPr="004F67B0" w:rsidRDefault="006C4DF4" w:rsidP="002E3B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F67B0">
        <w:rPr>
          <w:noProof/>
          <w:lang w:eastAsia="ru-RU"/>
        </w:rPr>
        <w:drawing>
          <wp:inline distT="0" distB="0" distL="0" distR="0" wp14:anchorId="7EBA80D7" wp14:editId="53EDBC34">
            <wp:extent cx="5287219" cy="3960252"/>
            <wp:effectExtent l="19050" t="0" r="8681" b="0"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388" cy="3958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736" w:rsidRDefault="00EE5736" w:rsidP="00FF27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C4C71" w:rsidRDefault="009C4C71" w:rsidP="00FF27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C4C71" w:rsidRDefault="009C4C71" w:rsidP="009C4C71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Практическое занятие №</w:t>
      </w:r>
      <w:r w:rsidRPr="002A55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3  </w:t>
      </w:r>
      <w:r w:rsidRPr="002A5597">
        <w:rPr>
          <w:rFonts w:ascii="Times New Roman" w:hAnsi="Times New Roman" w:cs="Times New Roman"/>
          <w:b/>
          <w:sz w:val="24"/>
          <w:szCs w:val="24"/>
        </w:rPr>
        <w:t>Этап планирования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A0DDD" w:rsidRPr="004548AF" w:rsidRDefault="004A0DDD" w:rsidP="004A0DDD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>: изучить</w:t>
      </w:r>
      <w:r w:rsidR="003F52B1">
        <w:rPr>
          <w:rFonts w:ascii="Times New Roman" w:hAnsi="Times New Roman"/>
          <w:sz w:val="24"/>
          <w:szCs w:val="24"/>
        </w:rPr>
        <w:t xml:space="preserve"> этап планирования, решая практические задания. </w:t>
      </w:r>
    </w:p>
    <w:p w:rsidR="004A0DDD" w:rsidRPr="00FF270F" w:rsidRDefault="004A0DDD" w:rsidP="004A0D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7BF9">
        <w:rPr>
          <w:rFonts w:ascii="Times New Roman" w:hAnsi="Times New Roman" w:cs="Times New Roman"/>
          <w:bCs/>
          <w:sz w:val="24"/>
          <w:szCs w:val="24"/>
        </w:rPr>
        <w:t>конспект, схемы, таблица.</w:t>
      </w:r>
    </w:p>
    <w:p w:rsidR="004A0DDD" w:rsidRDefault="004A0DDD" w:rsidP="004A0DD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A0DDD" w:rsidRDefault="004A0DDD" w:rsidP="004A0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занятия:</w:t>
      </w:r>
    </w:p>
    <w:p w:rsidR="003F52B1" w:rsidRDefault="003F52B1" w:rsidP="004A0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0DDD" w:rsidRDefault="004A0DDD" w:rsidP="004A0D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F67B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Изучите</w:t>
      </w:r>
      <w:r w:rsidR="003F52B1">
        <w:rPr>
          <w:rFonts w:ascii="Times New Roman" w:hAnsi="Times New Roman"/>
          <w:sz w:val="24"/>
          <w:szCs w:val="24"/>
        </w:rPr>
        <w:t xml:space="preserve"> теоретический материал темы.</w:t>
      </w:r>
    </w:p>
    <w:p w:rsidR="003F52B1" w:rsidRDefault="003F52B1" w:rsidP="004A0D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Запишите конспект.</w:t>
      </w:r>
    </w:p>
    <w:p w:rsidR="003F52B1" w:rsidRDefault="003F52B1" w:rsidP="004A0D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Выполните задания и ответьте на вопросы.</w:t>
      </w:r>
    </w:p>
    <w:p w:rsidR="004A0DDD" w:rsidRDefault="004A0DDD" w:rsidP="009C4C71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67B" w:rsidRDefault="0022367B" w:rsidP="003F52B1">
      <w:pPr>
        <w:pStyle w:val="a5"/>
        <w:spacing w:after="0"/>
      </w:pPr>
      <w:r>
        <w:t>Проектирование –</w:t>
      </w:r>
      <w:r>
        <w:rPr>
          <w:spacing w:val="18"/>
        </w:rPr>
        <w:t xml:space="preserve"> </w:t>
      </w:r>
      <w:r>
        <w:t>процесс</w:t>
      </w:r>
      <w:r>
        <w:rPr>
          <w:spacing w:val="17"/>
        </w:rPr>
        <w:t xml:space="preserve"> </w:t>
      </w:r>
      <w:r>
        <w:t>создания</w:t>
      </w:r>
      <w:r>
        <w:rPr>
          <w:spacing w:val="18"/>
        </w:rPr>
        <w:t xml:space="preserve"> </w:t>
      </w:r>
      <w:r>
        <w:t>проекта и</w:t>
      </w:r>
      <w:r>
        <w:rPr>
          <w:spacing w:val="18"/>
        </w:rPr>
        <w:t xml:space="preserve"> </w:t>
      </w:r>
      <w:r>
        <w:t>его</w:t>
      </w:r>
      <w:r>
        <w:rPr>
          <w:spacing w:val="18"/>
        </w:rPr>
        <w:t xml:space="preserve"> </w:t>
      </w:r>
      <w:proofErr w:type="gramStart"/>
      <w:r>
        <w:t>фиксация</w:t>
      </w:r>
      <w:proofErr w:type="gramEnd"/>
      <w:r>
        <w:rPr>
          <w:spacing w:val="17"/>
        </w:rPr>
        <w:t xml:space="preserve"> </w:t>
      </w:r>
      <w:r>
        <w:t>в какой-</w:t>
      </w:r>
      <w:r w:rsidR="004A0DDD">
        <w:t xml:space="preserve">  </w:t>
      </w:r>
      <w:r>
        <w:rPr>
          <w:spacing w:val="-4"/>
        </w:rPr>
        <w:t>либо</w:t>
      </w:r>
      <w:r>
        <w:rPr>
          <w:spacing w:val="-9"/>
        </w:rPr>
        <w:t xml:space="preserve"> </w:t>
      </w:r>
      <w:r>
        <w:rPr>
          <w:spacing w:val="-4"/>
        </w:rPr>
        <w:t>внешне</w:t>
      </w:r>
      <w:r>
        <w:rPr>
          <w:spacing w:val="-8"/>
        </w:rPr>
        <w:t xml:space="preserve"> </w:t>
      </w:r>
      <w:r>
        <w:rPr>
          <w:spacing w:val="-4"/>
        </w:rPr>
        <w:t>выраженной</w:t>
      </w:r>
      <w:r>
        <w:rPr>
          <w:spacing w:val="-7"/>
        </w:rPr>
        <w:t xml:space="preserve"> </w:t>
      </w:r>
      <w:r>
        <w:rPr>
          <w:spacing w:val="-4"/>
        </w:rPr>
        <w:t>форме.</w:t>
      </w:r>
    </w:p>
    <w:p w:rsidR="0022367B" w:rsidRPr="004A0DDD" w:rsidRDefault="0022367B" w:rsidP="003F52B1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A0DDD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>Задания</w:t>
      </w:r>
    </w:p>
    <w:p w:rsidR="0022367B" w:rsidRPr="004A0DDD" w:rsidRDefault="004A0DDD" w:rsidP="003F52B1">
      <w:pPr>
        <w:widowControl w:val="0"/>
        <w:tabs>
          <w:tab w:val="left" w:pos="1133"/>
        </w:tabs>
        <w:autoSpaceDE w:val="0"/>
        <w:autoSpaceDN w:val="0"/>
        <w:spacing w:after="0" w:line="240" w:lineRule="auto"/>
        <w:ind w:right="26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22367B" w:rsidRPr="004A0DDD">
        <w:rPr>
          <w:rFonts w:ascii="Times New Roman" w:hAnsi="Times New Roman" w:cs="Times New Roman"/>
          <w:sz w:val="24"/>
          <w:szCs w:val="24"/>
        </w:rPr>
        <w:t xml:space="preserve">Определите, какие виды деятельности из списка относятся к </w:t>
      </w:r>
      <w:proofErr w:type="spellStart"/>
      <w:r w:rsidR="0022367B" w:rsidRPr="004A0DDD">
        <w:rPr>
          <w:rFonts w:ascii="Times New Roman" w:hAnsi="Times New Roman" w:cs="Times New Roman"/>
          <w:sz w:val="24"/>
          <w:szCs w:val="24"/>
        </w:rPr>
        <w:t>прое</w:t>
      </w:r>
      <w:proofErr w:type="gramStart"/>
      <w:r w:rsidR="0022367B" w:rsidRPr="004A0DD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22367B" w:rsidRPr="004A0DD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2367B" w:rsidRPr="004A0DDD">
        <w:rPr>
          <w:rFonts w:ascii="Times New Roman" w:hAnsi="Times New Roman" w:cs="Times New Roman"/>
          <w:sz w:val="24"/>
          <w:szCs w:val="24"/>
        </w:rPr>
        <w:t xml:space="preserve"> там, а какие – нет. Почему?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Создание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нового</w:t>
      </w:r>
      <w:r w:rsidRPr="004A0DD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продукта.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Реорганизация</w:t>
      </w:r>
      <w:r w:rsidRPr="004A0D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структуры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фирмы.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Разработка</w:t>
      </w:r>
      <w:r w:rsidRPr="004A0DD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нового</w:t>
      </w:r>
      <w:r w:rsidRPr="004A0D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транспортного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 xml:space="preserve"> средства.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Строительство</w:t>
      </w:r>
      <w:r w:rsidRPr="004A0D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склада.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Проведение</w:t>
      </w:r>
      <w:r w:rsidRPr="004A0DD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выборной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кампании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партии.</w:t>
      </w:r>
    </w:p>
    <w:p w:rsidR="004A0DDD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1106"/>
        </w:tabs>
        <w:autoSpaceDE w:val="0"/>
        <w:autoSpaceDN w:val="0"/>
        <w:spacing w:after="0" w:line="240" w:lineRule="auto"/>
        <w:ind w:left="1106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Внедрение</w:t>
      </w:r>
      <w:r w:rsidRPr="004A0DD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системы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автоматического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учета</w:t>
      </w:r>
      <w:r w:rsidRPr="004A0DD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на</w:t>
      </w:r>
      <w:r w:rsidRPr="004A0D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складе.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878"/>
        </w:tabs>
        <w:autoSpaceDE w:val="0"/>
        <w:autoSpaceDN w:val="0"/>
        <w:spacing w:after="0" w:line="240" w:lineRule="auto"/>
        <w:ind w:left="87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Переезд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в</w:t>
      </w:r>
      <w:r w:rsidRPr="004A0DD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новый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>офис.</w:t>
      </w:r>
    </w:p>
    <w:p w:rsidR="0022367B" w:rsidRPr="004A0DDD" w:rsidRDefault="0022367B" w:rsidP="003A747F">
      <w:pPr>
        <w:pStyle w:val="a4"/>
        <w:widowControl w:val="0"/>
        <w:numPr>
          <w:ilvl w:val="1"/>
          <w:numId w:val="3"/>
        </w:numPr>
        <w:tabs>
          <w:tab w:val="left" w:pos="878"/>
        </w:tabs>
        <w:autoSpaceDE w:val="0"/>
        <w:autoSpaceDN w:val="0"/>
        <w:spacing w:after="0" w:line="240" w:lineRule="auto"/>
        <w:ind w:left="87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0DDD">
        <w:rPr>
          <w:rFonts w:ascii="Times New Roman" w:hAnsi="Times New Roman" w:cs="Times New Roman"/>
          <w:sz w:val="24"/>
          <w:szCs w:val="24"/>
        </w:rPr>
        <w:t>Организация</w:t>
      </w:r>
      <w:r w:rsidRPr="004A0D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празднования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z w:val="24"/>
          <w:szCs w:val="24"/>
        </w:rPr>
        <w:t>юбилея</w:t>
      </w:r>
      <w:r w:rsidRPr="004A0DD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spacing w:val="-2"/>
          <w:sz w:val="24"/>
          <w:szCs w:val="24"/>
        </w:rPr>
        <w:t>шефа.</w:t>
      </w:r>
    </w:p>
    <w:p w:rsidR="0022367B" w:rsidRPr="004A0DDD" w:rsidRDefault="004A0DDD" w:rsidP="003F52B1">
      <w:pPr>
        <w:widowControl w:val="0"/>
        <w:tabs>
          <w:tab w:val="left" w:pos="912"/>
        </w:tabs>
        <w:autoSpaceDE w:val="0"/>
        <w:autoSpaceDN w:val="0"/>
        <w:spacing w:after="0" w:line="240" w:lineRule="auto"/>
        <w:ind w:right="2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2367B" w:rsidRPr="004A0DDD">
        <w:rPr>
          <w:rFonts w:ascii="Times New Roman" w:hAnsi="Times New Roman" w:cs="Times New Roman"/>
          <w:sz w:val="24"/>
          <w:szCs w:val="24"/>
        </w:rPr>
        <w:t xml:space="preserve">В этом списке некоторые виды деятельности могут быть при </w:t>
      </w:r>
      <w:proofErr w:type="spellStart"/>
      <w:r w:rsidR="0022367B" w:rsidRPr="004A0DDD">
        <w:rPr>
          <w:rFonts w:ascii="Times New Roman" w:hAnsi="Times New Roman" w:cs="Times New Roman"/>
          <w:sz w:val="24"/>
          <w:szCs w:val="24"/>
        </w:rPr>
        <w:t>опр</w:t>
      </w:r>
      <w:proofErr w:type="gramStart"/>
      <w:r w:rsidR="0022367B" w:rsidRPr="004A0DD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22367B" w:rsidRPr="004A0DD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2367B" w:rsidRPr="004A0DDD">
        <w:rPr>
          <w:rFonts w:ascii="Times New Roman" w:hAnsi="Times New Roman" w:cs="Times New Roman"/>
          <w:sz w:val="24"/>
          <w:szCs w:val="24"/>
        </w:rPr>
        <w:t xml:space="preserve"> деленных условиях оценены как проекты. Каковы эти условия?</w:t>
      </w:r>
    </w:p>
    <w:p w:rsidR="0022367B" w:rsidRPr="004A0DDD" w:rsidRDefault="004A0DDD" w:rsidP="003F52B1">
      <w:pPr>
        <w:pStyle w:val="a5"/>
        <w:spacing w:after="0"/>
        <w:ind w:left="27" w:right="250" w:firstLine="682"/>
        <w:jc w:val="both"/>
      </w:pPr>
      <w:r>
        <w:t xml:space="preserve">3. </w:t>
      </w:r>
      <w:r w:rsidR="0022367B" w:rsidRPr="004A0DDD">
        <w:t>Для выбранного типа проекта</w:t>
      </w:r>
      <w:r w:rsidR="0022367B" w:rsidRPr="004A0DDD">
        <w:rPr>
          <w:spacing w:val="-19"/>
        </w:rPr>
        <w:t xml:space="preserve"> </w:t>
      </w:r>
      <w:r w:rsidR="0022367B" w:rsidRPr="004A0DDD">
        <w:t>следует</w:t>
      </w:r>
      <w:r w:rsidR="0022367B" w:rsidRPr="004A0DDD">
        <w:rPr>
          <w:spacing w:val="-19"/>
        </w:rPr>
        <w:t xml:space="preserve"> </w:t>
      </w:r>
      <w:r w:rsidR="0022367B" w:rsidRPr="004A0DDD">
        <w:t>определить,</w:t>
      </w:r>
      <w:r w:rsidR="0022367B" w:rsidRPr="004A0DDD">
        <w:rPr>
          <w:spacing w:val="-19"/>
        </w:rPr>
        <w:t xml:space="preserve"> </w:t>
      </w:r>
      <w:r w:rsidR="0022367B" w:rsidRPr="004A0DDD">
        <w:t>что</w:t>
      </w:r>
      <w:r w:rsidR="0022367B" w:rsidRPr="004A0DDD">
        <w:rPr>
          <w:spacing w:val="-18"/>
        </w:rPr>
        <w:t xml:space="preserve"> </w:t>
      </w:r>
      <w:r w:rsidR="0022367B" w:rsidRPr="004A0DDD">
        <w:t>может</w:t>
      </w:r>
      <w:r w:rsidR="0022367B" w:rsidRPr="004A0DDD">
        <w:rPr>
          <w:spacing w:val="-19"/>
        </w:rPr>
        <w:t xml:space="preserve"> </w:t>
      </w:r>
      <w:r w:rsidR="0022367B" w:rsidRPr="004A0DDD">
        <w:t>быть</w:t>
      </w:r>
      <w:r w:rsidR="0022367B" w:rsidRPr="004A0DDD">
        <w:rPr>
          <w:spacing w:val="-19"/>
        </w:rPr>
        <w:t xml:space="preserve"> </w:t>
      </w:r>
      <w:r w:rsidR="0022367B" w:rsidRPr="004A0DDD">
        <w:t>объектом</w:t>
      </w:r>
      <w:r w:rsidR="0022367B" w:rsidRPr="004A0DDD">
        <w:rPr>
          <w:spacing w:val="-19"/>
        </w:rPr>
        <w:t xml:space="preserve"> </w:t>
      </w:r>
      <w:r w:rsidR="0022367B" w:rsidRPr="004A0DDD">
        <w:t>проектирования.</w:t>
      </w:r>
    </w:p>
    <w:p w:rsidR="0022367B" w:rsidRPr="004A0DDD" w:rsidRDefault="0022367B" w:rsidP="003F52B1">
      <w:pPr>
        <w:spacing w:after="0" w:line="240" w:lineRule="auto"/>
        <w:ind w:right="25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A0DDD">
        <w:rPr>
          <w:rFonts w:ascii="Times New Roman" w:hAnsi="Times New Roman" w:cs="Times New Roman"/>
          <w:i/>
          <w:sz w:val="24"/>
          <w:szCs w:val="24"/>
        </w:rPr>
        <w:t>Таблица</w:t>
      </w:r>
      <w:r w:rsidRPr="004A0DDD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i/>
          <w:spacing w:val="-10"/>
          <w:sz w:val="24"/>
          <w:szCs w:val="24"/>
        </w:rPr>
        <w:t>1</w:t>
      </w:r>
    </w:p>
    <w:p w:rsidR="0022367B" w:rsidRPr="004A0DDD" w:rsidRDefault="0022367B" w:rsidP="003F52B1">
      <w:pPr>
        <w:spacing w:after="0" w:line="240" w:lineRule="auto"/>
        <w:ind w:left="-1" w:right="2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DDD">
        <w:rPr>
          <w:rFonts w:ascii="Times New Roman" w:hAnsi="Times New Roman" w:cs="Times New Roman"/>
          <w:b/>
          <w:sz w:val="24"/>
          <w:szCs w:val="24"/>
        </w:rPr>
        <w:t>Соответствие</w:t>
      </w:r>
      <w:r w:rsidRPr="004A0DDD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4A0DDD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pacing w:val="-2"/>
          <w:sz w:val="24"/>
          <w:szCs w:val="24"/>
        </w:rPr>
        <w:t>проектирования</w:t>
      </w:r>
    </w:p>
    <w:p w:rsidR="0022367B" w:rsidRPr="004A0DDD" w:rsidRDefault="0022367B" w:rsidP="003F52B1">
      <w:pPr>
        <w:spacing w:after="0" w:line="240" w:lineRule="auto"/>
        <w:ind w:left="-1" w:right="22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DDD">
        <w:rPr>
          <w:rFonts w:ascii="Times New Roman" w:hAnsi="Times New Roman" w:cs="Times New Roman"/>
          <w:b/>
          <w:sz w:val="24"/>
          <w:szCs w:val="24"/>
        </w:rPr>
        <w:t>с</w:t>
      </w:r>
      <w:r w:rsidRPr="004A0DDD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z w:val="24"/>
          <w:szCs w:val="24"/>
        </w:rPr>
        <w:t>типом</w:t>
      </w:r>
      <w:r w:rsidRPr="004A0DD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z w:val="24"/>
          <w:szCs w:val="24"/>
        </w:rPr>
        <w:t>и</w:t>
      </w:r>
      <w:r w:rsidRPr="004A0DDD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z w:val="24"/>
          <w:szCs w:val="24"/>
        </w:rPr>
        <w:t>ведущей</w:t>
      </w:r>
      <w:r w:rsidRPr="004A0DDD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z w:val="24"/>
          <w:szCs w:val="24"/>
        </w:rPr>
        <w:t>деятельностью</w:t>
      </w:r>
      <w:r w:rsidRPr="004A0DD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4A0DDD">
        <w:rPr>
          <w:rFonts w:ascii="Times New Roman" w:hAnsi="Times New Roman" w:cs="Times New Roman"/>
          <w:b/>
          <w:spacing w:val="-2"/>
          <w:sz w:val="24"/>
          <w:szCs w:val="24"/>
        </w:rPr>
        <w:t>проекта</w:t>
      </w:r>
    </w:p>
    <w:p w:rsidR="0022367B" w:rsidRPr="004A0DDD" w:rsidRDefault="0022367B" w:rsidP="003F52B1">
      <w:pPr>
        <w:pStyle w:val="a5"/>
        <w:spacing w:after="0"/>
        <w:jc w:val="both"/>
        <w:rPr>
          <w:b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3228"/>
        <w:gridCol w:w="7"/>
        <w:gridCol w:w="2436"/>
      </w:tblGrid>
      <w:tr w:rsidR="0022367B" w:rsidRPr="004A0DDD" w:rsidTr="004A0DDD">
        <w:trPr>
          <w:trHeight w:val="837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298"/>
              <w:jc w:val="center"/>
              <w:rPr>
                <w:sz w:val="24"/>
                <w:szCs w:val="24"/>
              </w:rPr>
            </w:pPr>
            <w:proofErr w:type="spellStart"/>
            <w:r w:rsidRPr="004A0DDD">
              <w:rPr>
                <w:sz w:val="24"/>
                <w:szCs w:val="24"/>
              </w:rPr>
              <w:t>Тип</w:t>
            </w:r>
            <w:proofErr w:type="spellEnd"/>
            <w:r w:rsidRPr="004A0DD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A0DDD">
              <w:rPr>
                <w:spacing w:val="-2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3235" w:type="dxa"/>
            <w:gridSpan w:val="2"/>
          </w:tcPr>
          <w:p w:rsidR="0022367B" w:rsidRPr="004A0DDD" w:rsidRDefault="0022367B" w:rsidP="003F52B1">
            <w:pPr>
              <w:pStyle w:val="TableParagraph"/>
              <w:ind w:left="359"/>
              <w:jc w:val="center"/>
              <w:rPr>
                <w:sz w:val="24"/>
                <w:szCs w:val="24"/>
              </w:rPr>
            </w:pPr>
            <w:proofErr w:type="spellStart"/>
            <w:r w:rsidRPr="004A0DDD">
              <w:rPr>
                <w:sz w:val="24"/>
                <w:szCs w:val="24"/>
              </w:rPr>
              <w:t>Ведущая</w:t>
            </w:r>
            <w:proofErr w:type="spellEnd"/>
            <w:r w:rsidRPr="004A0DDD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4A0DDD">
              <w:rPr>
                <w:spacing w:val="-2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436" w:type="dxa"/>
          </w:tcPr>
          <w:p w:rsidR="0022367B" w:rsidRPr="004A0DDD" w:rsidRDefault="0022367B" w:rsidP="003F52B1">
            <w:pPr>
              <w:pStyle w:val="TableParagraph"/>
              <w:ind w:left="6" w:right="1"/>
              <w:jc w:val="center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Объект</w:t>
            </w:r>
            <w:proofErr w:type="spellEnd"/>
          </w:p>
          <w:p w:rsidR="0022367B" w:rsidRPr="004A0DDD" w:rsidRDefault="0022367B" w:rsidP="003F52B1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проектирования</w:t>
            </w:r>
            <w:proofErr w:type="spellEnd"/>
          </w:p>
        </w:tc>
      </w:tr>
      <w:tr w:rsidR="0022367B" w:rsidRPr="004A0DDD" w:rsidTr="004A0DDD">
        <w:trPr>
          <w:trHeight w:val="419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Исследовательский</w:t>
            </w:r>
            <w:proofErr w:type="spellEnd"/>
            <w:r w:rsidRPr="004A0DDD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4A0DDD">
              <w:rPr>
                <w:spacing w:val="-2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3228" w:type="dxa"/>
          </w:tcPr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Исследование</w:t>
            </w:r>
            <w:proofErr w:type="spellEnd"/>
          </w:p>
        </w:tc>
        <w:tc>
          <w:tcPr>
            <w:tcW w:w="2443" w:type="dxa"/>
            <w:gridSpan w:val="2"/>
          </w:tcPr>
          <w:p w:rsidR="0022367B" w:rsidRPr="004A0DDD" w:rsidRDefault="0022367B" w:rsidP="003F52B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2367B" w:rsidRPr="004A0DDD" w:rsidTr="004A0DDD">
        <w:trPr>
          <w:trHeight w:val="417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Инженерно-конструкторский</w:t>
            </w:r>
            <w:proofErr w:type="spellEnd"/>
          </w:p>
        </w:tc>
        <w:tc>
          <w:tcPr>
            <w:tcW w:w="3228" w:type="dxa"/>
          </w:tcPr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2443" w:type="dxa"/>
            <w:gridSpan w:val="2"/>
          </w:tcPr>
          <w:p w:rsidR="0022367B" w:rsidRPr="004A0DDD" w:rsidRDefault="0022367B" w:rsidP="003F52B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2367B" w:rsidRPr="004A0DDD" w:rsidTr="003F52B1">
        <w:trPr>
          <w:trHeight w:val="572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Организационный</w:t>
            </w:r>
            <w:proofErr w:type="spellEnd"/>
          </w:p>
        </w:tc>
        <w:tc>
          <w:tcPr>
            <w:tcW w:w="3228" w:type="dxa"/>
          </w:tcPr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Организационное</w:t>
            </w:r>
            <w:proofErr w:type="spellEnd"/>
          </w:p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2443" w:type="dxa"/>
            <w:gridSpan w:val="2"/>
          </w:tcPr>
          <w:p w:rsidR="0022367B" w:rsidRPr="004A0DDD" w:rsidRDefault="0022367B" w:rsidP="003F52B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2367B" w:rsidRPr="004A0DDD" w:rsidTr="003F52B1">
        <w:trPr>
          <w:trHeight w:val="410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Стратегический</w:t>
            </w:r>
            <w:proofErr w:type="spellEnd"/>
          </w:p>
        </w:tc>
        <w:tc>
          <w:tcPr>
            <w:tcW w:w="3228" w:type="dxa"/>
          </w:tcPr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Стратегическое</w:t>
            </w:r>
            <w:proofErr w:type="spellEnd"/>
          </w:p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2443" w:type="dxa"/>
            <w:gridSpan w:val="2"/>
          </w:tcPr>
          <w:p w:rsidR="0022367B" w:rsidRPr="004A0DDD" w:rsidRDefault="0022367B" w:rsidP="003F52B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2367B" w:rsidRPr="004A0DDD" w:rsidTr="003F52B1">
        <w:trPr>
          <w:trHeight w:val="560"/>
        </w:trPr>
        <w:tc>
          <w:tcPr>
            <w:tcW w:w="3967" w:type="dxa"/>
          </w:tcPr>
          <w:p w:rsidR="0022367B" w:rsidRPr="004A0DDD" w:rsidRDefault="0022367B" w:rsidP="003F52B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Арт-проект</w:t>
            </w:r>
            <w:proofErr w:type="spellEnd"/>
          </w:p>
        </w:tc>
        <w:tc>
          <w:tcPr>
            <w:tcW w:w="3228" w:type="dxa"/>
          </w:tcPr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Художественное</w:t>
            </w:r>
            <w:proofErr w:type="spellEnd"/>
          </w:p>
          <w:p w:rsidR="0022367B" w:rsidRPr="004A0DDD" w:rsidRDefault="0022367B" w:rsidP="003F52B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4A0DDD">
              <w:rPr>
                <w:spacing w:val="-2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2443" w:type="dxa"/>
            <w:gridSpan w:val="2"/>
          </w:tcPr>
          <w:p w:rsidR="0022367B" w:rsidRPr="004A0DDD" w:rsidRDefault="0022367B" w:rsidP="003F52B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22367B" w:rsidRPr="004A0DDD" w:rsidRDefault="0022367B" w:rsidP="003F52B1">
      <w:pPr>
        <w:pStyle w:val="a5"/>
        <w:spacing w:after="0"/>
        <w:jc w:val="both"/>
        <w:rPr>
          <w:b/>
        </w:rPr>
      </w:pPr>
    </w:p>
    <w:p w:rsidR="0022367B" w:rsidRDefault="004A0DDD" w:rsidP="003F52B1">
      <w:pPr>
        <w:pStyle w:val="a5"/>
        <w:spacing w:after="0"/>
        <w:ind w:left="27" w:right="254" w:firstLine="566"/>
        <w:jc w:val="both"/>
      </w:pPr>
      <w:r w:rsidRPr="004A0DDD">
        <w:t xml:space="preserve"> Нужно </w:t>
      </w:r>
      <w:r w:rsidR="0022367B" w:rsidRPr="004A0DDD">
        <w:t>сформулировать тему (название) проекта или выбрать ее из предложенного ниже пере</w:t>
      </w:r>
      <w:r w:rsidRPr="004A0DDD">
        <w:t>чня. Для выбранной темы (назва</w:t>
      </w:r>
      <w:r w:rsidR="0022367B" w:rsidRPr="004A0DDD">
        <w:t>ния)</w:t>
      </w:r>
      <w:r w:rsidR="0022367B" w:rsidRPr="004A0DDD">
        <w:rPr>
          <w:spacing w:val="80"/>
        </w:rPr>
        <w:t xml:space="preserve"> </w:t>
      </w:r>
      <w:r w:rsidR="0022367B" w:rsidRPr="004A0DDD">
        <w:t>проекта</w:t>
      </w:r>
      <w:r w:rsidR="0022367B" w:rsidRPr="004A0DDD">
        <w:rPr>
          <w:spacing w:val="80"/>
        </w:rPr>
        <w:t xml:space="preserve"> </w:t>
      </w:r>
      <w:r w:rsidR="0022367B" w:rsidRPr="004A0DDD">
        <w:t>необходимо</w:t>
      </w:r>
      <w:r w:rsidR="0022367B" w:rsidRPr="004A0DDD">
        <w:rPr>
          <w:spacing w:val="80"/>
        </w:rPr>
        <w:t xml:space="preserve"> </w:t>
      </w:r>
      <w:r w:rsidR="0022367B" w:rsidRPr="004A0DDD">
        <w:t>определить</w:t>
      </w:r>
      <w:r w:rsidR="0022367B" w:rsidRPr="004A0DDD">
        <w:rPr>
          <w:spacing w:val="80"/>
        </w:rPr>
        <w:t xml:space="preserve"> </w:t>
      </w:r>
      <w:r w:rsidR="0022367B" w:rsidRPr="004A0DDD">
        <w:t>тип</w:t>
      </w:r>
      <w:r w:rsidR="0022367B" w:rsidRPr="004A0DDD">
        <w:rPr>
          <w:spacing w:val="80"/>
        </w:rPr>
        <w:t xml:space="preserve"> </w:t>
      </w:r>
      <w:r w:rsidR="0022367B" w:rsidRPr="004A0DDD">
        <w:t>проекта,</w:t>
      </w:r>
      <w:r w:rsidR="0022367B" w:rsidRPr="004A0DDD">
        <w:rPr>
          <w:spacing w:val="80"/>
        </w:rPr>
        <w:t xml:space="preserve"> </w:t>
      </w:r>
      <w:r w:rsidR="0022367B" w:rsidRPr="004A0DDD">
        <w:t>вид</w:t>
      </w:r>
      <w:r w:rsidR="0022367B" w:rsidRPr="004A0DDD">
        <w:rPr>
          <w:spacing w:val="80"/>
        </w:rPr>
        <w:t xml:space="preserve"> </w:t>
      </w:r>
      <w:r w:rsidR="0022367B" w:rsidRPr="004A0DDD">
        <w:t>деятельности</w:t>
      </w:r>
      <w:r w:rsidR="0022367B" w:rsidRPr="004A0DDD">
        <w:rPr>
          <w:spacing w:val="80"/>
          <w:w w:val="150"/>
        </w:rPr>
        <w:t xml:space="preserve"> </w:t>
      </w:r>
      <w:r w:rsidR="0022367B" w:rsidRPr="004A0DDD">
        <w:t>и объект проектирования.</w:t>
      </w:r>
    </w:p>
    <w:p w:rsidR="004A0DDD" w:rsidRPr="004A0DDD" w:rsidRDefault="004A0DDD" w:rsidP="004A0DDD">
      <w:pPr>
        <w:pStyle w:val="a5"/>
        <w:ind w:left="27" w:right="254" w:firstLine="566"/>
        <w:jc w:val="both"/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  <w:r w:rsidRPr="004A0DDD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проекта</w:t>
      </w:r>
      <w:r w:rsidRPr="004A0DDD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состоит:</w:t>
      </w:r>
    </w:p>
    <w:p w:rsidR="004A0DDD" w:rsidRPr="004A0DDD" w:rsidRDefault="004A0DDD" w:rsidP="003A747F">
      <w:pPr>
        <w:widowControl w:val="0"/>
        <w:numPr>
          <w:ilvl w:val="0"/>
          <w:numId w:val="6"/>
        </w:numPr>
        <w:tabs>
          <w:tab w:val="left" w:pos="825"/>
        </w:tabs>
        <w:autoSpaceDE w:val="0"/>
        <w:autoSpaceDN w:val="0"/>
        <w:spacing w:after="0" w:line="240" w:lineRule="auto"/>
        <w:ind w:left="27" w:right="25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 определении целей и способов и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х достижения на основе формиро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вания комплекса работ (мероприятий, действий), которые должны быть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выполнены;</w:t>
      </w:r>
    </w:p>
    <w:p w:rsidR="004A0DDD" w:rsidRPr="004A0DDD" w:rsidRDefault="004A0DDD" w:rsidP="003A747F">
      <w:pPr>
        <w:widowControl w:val="0"/>
        <w:numPr>
          <w:ilvl w:val="0"/>
          <w:numId w:val="6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выборе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нужных</w:t>
      </w:r>
      <w:r w:rsidRPr="004A0DD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4A0DD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методов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средств, а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ресурсов:</w:t>
      </w:r>
    </w:p>
    <w:p w:rsidR="004A0DDD" w:rsidRPr="004A0DDD" w:rsidRDefault="004A0DDD" w:rsidP="003A747F">
      <w:pPr>
        <w:widowControl w:val="0"/>
        <w:numPr>
          <w:ilvl w:val="0"/>
          <w:numId w:val="6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согласовании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проекта.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 w:right="25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Вехи проекта –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ключевые этапы реа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лизации проекта. Структура раз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биения работ (СРР) – иерархическая структура последовательной деко</w:t>
      </w:r>
      <w:proofErr w:type="gramStart"/>
      <w:r w:rsidRPr="004A0DDD">
        <w:rPr>
          <w:rFonts w:ascii="Times New Roman" w:eastAsia="Times New Roman" w:hAnsi="Times New Roman" w:cs="Times New Roman"/>
          <w:sz w:val="24"/>
          <w:szCs w:val="24"/>
        </w:rPr>
        <w:t>м-</w:t>
      </w:r>
      <w:proofErr w:type="gram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позиции проекта на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подпроекты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>, пакеты работ различного уровня, пакеты детальных работ.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 w:right="25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Структурная</w:t>
      </w:r>
      <w:r w:rsidRPr="004A0DDD">
        <w:rPr>
          <w:rFonts w:ascii="Times New Roman" w:eastAsia="Times New Roman" w:hAnsi="Times New Roman" w:cs="Times New Roman"/>
          <w:b/>
          <w:spacing w:val="3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схема</w:t>
      </w:r>
      <w:r w:rsidRPr="004A0DDD">
        <w:rPr>
          <w:rFonts w:ascii="Times New Roman" w:eastAsia="Times New Roman" w:hAnsi="Times New Roman" w:cs="Times New Roman"/>
          <w:b/>
          <w:spacing w:val="3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организации (ССО)</w:t>
      </w:r>
      <w:r w:rsidRPr="004A0DDD">
        <w:rPr>
          <w:rFonts w:ascii="Times New Roman" w:eastAsia="Times New Roman" w:hAnsi="Times New Roman" w:cs="Times New Roman"/>
          <w:b/>
          <w:spacing w:val="3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0DDD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описание организацион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ной структуры, необходимой для выполнения работ, определенных в СРР. </w:t>
      </w: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(от др</w:t>
      </w:r>
      <w:proofErr w:type="gramStart"/>
      <w:r w:rsidRPr="004A0DDD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4A0DDD">
        <w:rPr>
          <w:rFonts w:ascii="Times New Roman" w:eastAsia="Times New Roman" w:hAnsi="Times New Roman" w:cs="Times New Roman"/>
          <w:sz w:val="24"/>
          <w:szCs w:val="24"/>
        </w:rPr>
        <w:t>греч. – целое, составленное из частей; соединение) – множество</w:t>
      </w:r>
      <w:r w:rsidRPr="004A0DD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элементов,</w:t>
      </w:r>
      <w:r w:rsidRPr="004A0D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находящихся</w:t>
      </w:r>
      <w:r w:rsidRPr="004A0DD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0DD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отношениях</w:t>
      </w:r>
      <w:r w:rsidRPr="004A0DD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0DD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связях</w:t>
      </w:r>
      <w:r w:rsidRPr="004A0DD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4A0DD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0DD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другом,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которое</w:t>
      </w:r>
      <w:r w:rsidRPr="004A0DD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образует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определённую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целостность,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единство.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 w:right="25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Системный подход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– направление методологии научного познания,</w:t>
      </w:r>
      <w:r w:rsidRPr="004A0DDD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в основе которого лежит рассмотрение объекта как системы.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 w:right="252"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Критический путь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– это максима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льный по продолжительности пол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ный путь в сети. Работы, лежащие на этом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 xml:space="preserve"> пути, также называются крити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ческими</w:t>
      </w:r>
      <w:r w:rsidRPr="004A0DDD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7" w:right="25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Полный резерв времени или запас времени 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– разность между дата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ми позднего и раннего окончаний работы.</w:t>
      </w:r>
    </w:p>
    <w:p w:rsidR="004A0DDD" w:rsidRDefault="004A0DDD" w:rsidP="003F52B1">
      <w:pPr>
        <w:widowControl w:val="0"/>
        <w:autoSpaceDE w:val="0"/>
        <w:autoSpaceDN w:val="0"/>
        <w:spacing w:after="0" w:line="240" w:lineRule="auto"/>
        <w:ind w:left="28" w:right="25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Диаграмма </w:t>
      </w:r>
      <w:proofErr w:type="spellStart"/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>Гантта</w:t>
      </w:r>
      <w:proofErr w:type="spellEnd"/>
      <w:r w:rsidRPr="004A0D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– горизонтальн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ая линейная диаграмма, на кото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рой задачи проекта представляются протяженными во времени отрезками, характеризующимися датами начала и о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кончания, задержками и, возмож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но, другими временными параметрами.</w:t>
      </w:r>
    </w:p>
    <w:p w:rsidR="003F52B1" w:rsidRDefault="003F52B1" w:rsidP="003F52B1">
      <w:pPr>
        <w:widowControl w:val="0"/>
        <w:autoSpaceDE w:val="0"/>
        <w:autoSpaceDN w:val="0"/>
        <w:spacing w:after="0" w:line="240" w:lineRule="auto"/>
        <w:ind w:left="28" w:right="25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3F52B1" w:rsidRDefault="004A0DDD" w:rsidP="003F52B1">
      <w:pPr>
        <w:widowControl w:val="0"/>
        <w:autoSpaceDE w:val="0"/>
        <w:autoSpaceDN w:val="0"/>
        <w:spacing w:after="0" w:line="240" w:lineRule="auto"/>
        <w:ind w:left="28" w:right="25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Теоретические</w:t>
      </w:r>
      <w:r w:rsidRPr="004A0DDD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сведения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ind w:left="256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3F52B1">
        <w:rPr>
          <w:rFonts w:ascii="Times New Roman" w:eastAsia="Times New Roman" w:hAnsi="Times New Roman" w:cs="Times New Roman"/>
          <w:sz w:val="24"/>
          <w:szCs w:val="24"/>
        </w:rPr>
        <w:t>означают следующее (рис. 1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4A0DDD" w:rsidRPr="004A0DDD" w:rsidRDefault="004A0DDD" w:rsidP="003A747F">
      <w:pPr>
        <w:widowControl w:val="0"/>
        <w:numPr>
          <w:ilvl w:val="0"/>
          <w:numId w:val="5"/>
        </w:numPr>
        <w:tabs>
          <w:tab w:val="left" w:pos="1047"/>
        </w:tabs>
        <w:autoSpaceDE w:val="0"/>
        <w:autoSpaceDN w:val="0"/>
        <w:spacing w:after="0" w:line="240" w:lineRule="auto"/>
        <w:ind w:left="1047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вход: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проектированию;</w:t>
      </w:r>
    </w:p>
    <w:p w:rsidR="004A0DDD" w:rsidRPr="004A0DDD" w:rsidRDefault="004A0DDD" w:rsidP="003A747F">
      <w:pPr>
        <w:widowControl w:val="0"/>
        <w:numPr>
          <w:ilvl w:val="0"/>
          <w:numId w:val="5"/>
        </w:numPr>
        <w:tabs>
          <w:tab w:val="left" w:pos="1047"/>
        </w:tabs>
        <w:autoSpaceDE w:val="0"/>
        <w:autoSpaceDN w:val="0"/>
        <w:spacing w:after="0" w:line="240" w:lineRule="auto"/>
        <w:ind w:left="1047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выход: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проектирования;</w:t>
      </w:r>
    </w:p>
    <w:p w:rsidR="004A0DDD" w:rsidRPr="004A0DDD" w:rsidRDefault="004A0DDD" w:rsidP="003A747F">
      <w:pPr>
        <w:widowControl w:val="0"/>
        <w:numPr>
          <w:ilvl w:val="0"/>
          <w:numId w:val="5"/>
        </w:numPr>
        <w:tabs>
          <w:tab w:val="left" w:pos="1047"/>
        </w:tabs>
        <w:autoSpaceDE w:val="0"/>
        <w:autoSpaceDN w:val="0"/>
        <w:spacing w:after="0" w:line="240" w:lineRule="auto"/>
        <w:ind w:left="1047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управление;</w:t>
      </w:r>
    </w:p>
    <w:p w:rsidR="004A0DDD" w:rsidRPr="004A0DDD" w:rsidRDefault="004A0DDD" w:rsidP="003A747F">
      <w:pPr>
        <w:widowControl w:val="0"/>
        <w:numPr>
          <w:ilvl w:val="0"/>
          <w:numId w:val="5"/>
        </w:numPr>
        <w:tabs>
          <w:tab w:val="left" w:pos="1083"/>
        </w:tabs>
        <w:autoSpaceDE w:val="0"/>
        <w:autoSpaceDN w:val="0"/>
        <w:spacing w:after="0" w:line="240" w:lineRule="auto"/>
        <w:ind w:right="3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ресурсы (механизм): материальные, финансовые и трудовые,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обе</w:t>
      </w:r>
      <w:proofErr w:type="gramStart"/>
      <w:r w:rsidRPr="004A0DD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печивающие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факторы процесса.</w:t>
      </w:r>
    </w:p>
    <w:p w:rsidR="004A0DDD" w:rsidRPr="004A0DDD" w:rsidRDefault="004A0DDD" w:rsidP="003F52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3337A9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89" o:spid="_x0000_s1134" style="position:absolute;margin-left:99.6pt;margin-top:14.75pt;width:414.95pt;height:141.2pt;z-index:-251657216;mso-wrap-distance-left:0;mso-wrap-distance-right:0;mso-position-horizontal-relative:page" coordsize="52698,1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">
            <v:shape id="Graphic 90" o:spid="_x0000_s1135" style="position:absolute;left:13968;top:6336;width:25114;height:5391;visibility:visible;mso-wrap-style:square;v-text-anchor:top" coordsize="2511425,539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H2r8A&#10;AADbAAAADwAAAGRycy9kb3ducmV2LnhtbERPu27CMBTdK/EP1kXqVhxAaiFgEEKgdoCB134VX5JA&#10;fB1sQ8Lf4wGp49F5T+etqcSDnC8tK+j3EhDEmdUl5wqOh/XXCIQPyBory6TgSR7ms87HFFNtG97R&#10;Yx9yEUPYp6igCKFOpfRZQQZ9z9bEkTtbZzBE6HKpHTYx3FRykCTf0mDJsaHAmpYFZdf93SgYNlts&#10;xjd9/s1Wl/rHnTaS7xulPrvtYgIiUBv+xW/3n1Ywjuvjl/gD5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YMfavwAAANsAAAAPAAAAAAAAAAAAAAAAAJgCAABkcnMvZG93bnJl&#10;di54bWxQSwUGAAAAAAQABAD1AAAAhAMAAAAA&#10;" path="m,l2510942,r,538962l,538962,,xe" filled="f" strokeweight=".17636mm">
              <v:path arrowok="t"/>
            </v:shape>
            <v:shape id="Graphic 91" o:spid="_x0000_s1136" style="position:absolute;left:26194;top:3113;width:12;height:3131;visibility:visible;mso-wrap-style:square;v-text-anchor:top" coordsize="1270,3130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I0kMQA&#10;AADbAAAADwAAAGRycy9kb3ducmV2LnhtbESPQWvCQBSE7wX/w/KE3uomPTQaXUULgZJTtT3E2yP7&#10;TILZt2F3o+m/7xYKHoeZ+YbZ7CbTixs531lWkC4SEMS11R03Cr6/ipclCB+QNfaWScEPedhtZ08b&#10;zLW985Fup9CICGGfo4I2hCGX0tctGfQLOxBH72KdwRCla6R2eI9w08vXJHmTBjuOCy0O9N5SfT2N&#10;RkG5GmqXjefPqiwyPPSmcsWxUup5Pu3XIAJN4RH+b39oBasU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yNJDEAAAA2wAAAA8AAAAAAAAAAAAAAAAAmAIAAGRycy9k&#10;b3ducmV2LnhtbFBLBQYAAAAABAAEAPUAAACJAwAAAAA=&#10;" path="m,l,312788e" filled="f">
              <v:path arrowok="t"/>
            </v:shape>
            <v:shape id="Graphic 92" o:spid="_x0000_s1137" style="position:absolute;left:25749;top:5479;width:889;height:762;visibility:visible;mso-wrap-style:square;v-text-anchor:top" coordsize="889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AbYcIA&#10;AADbAAAADwAAAGRycy9kb3ducmV2LnhtbESPQYvCMBSE74L/ITzBm6YKLlqNIoK4uCBut94fybMt&#10;Ni+lyWr995sFweMwM98wq01na3Gn1leOFUzGCQhi7UzFhYL8Zz+ag/AB2WDtmBQ8ycNm3e+tMDXu&#10;wd90z0IhIoR9igrKEJpUSq9LsujHriGO3tW1FkOUbSFNi48It7WcJsmHtFhxXCixoV1J+pb9WgVz&#10;fT3rU54fXJfNmq/LYn8sbrVSw0G3XYII1IV3+NX+NAoWU/j/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BthwgAAANsAAAAPAAAAAAAAAAAAAAAAAJgCAABkcnMvZG93&#10;bnJldi54bWxQSwUGAAAAAAQABAD1AAAAhwMAAAAA&#10;" path="m88900,l44450,76200,,e" filled="f">
              <v:path arrowok="t"/>
            </v:shape>
            <v:shape id="Graphic 93" o:spid="_x0000_s1138" style="position:absolute;left:26358;top:11819;width:13;height:2998;visibility:visible;mso-wrap-style:square;v-text-anchor:top" coordsize="1270,299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OdsQA&#10;AADbAAAADwAAAGRycy9kb3ducmV2LnhtbESPS4vCQBCE74L/YegFbzrZFXxkHUUWBA+i+GDBW5Np&#10;k2CmJ2QmJvn3jiB4LKrqK2qxak0hHlS53LKC71EEgjixOudUweW8Gc5AOI+ssbBMCjpysFr2ewuM&#10;tW34SI+TT0WAsItRQeZ9GUvpkowMupEtiYN3s5VBH2SVSl1hE+CmkD9RNJEGcw4LGZb0l1FyP9VG&#10;AV7rbXP977paT/eH+fR4K3f3g1KDr3b9C8JT6z/hd3urFczH8PoSf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1znbEAAAA2wAAAA8AAAAAAAAAAAAAAAAAmAIAAGRycy9k&#10;b3ducmV2LnhtbFBLBQYAAAAABAAEAPUAAACJAwAAAAA=&#10;" path="m,299681l,e" filled="f">
              <v:path arrowok="t"/>
            </v:shape>
            <v:shape id="Graphic 94" o:spid="_x0000_s1139" style="position:absolute;left:25914;top:11819;width:889;height:762;visibility:visible;mso-wrap-style:square;v-text-anchor:top" coordsize="889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mjsQA&#10;AADbAAAADwAAAGRycy9kb3ducmV2LnhtbESP3WoCMRSE7wu+QziCdzVrsUXXjSKCKBZKu673h+Ts&#10;D25Olk2q69s3hUIvh5n5hsk2g23FjXrfOFYwmyYgiLUzDVcKivP+eQHCB2SDrWNS8CAPm/XoKcPU&#10;uDt/0S0PlYgQ9ikqqEPoUim9rsmin7qOOHql6y2GKPtKmh7vEW5b+ZIkb9Jiw3Ghxo52Nelr/m0V&#10;LHT5qT+K4uCG/LV7vyz3p+raKjUZD9sViEBD+A//tY9GwXIO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Jo7EAAAA2wAAAA8AAAAAAAAAAAAAAAAAmAIAAGRycy9k&#10;b3ducmV2LnhtbFBLBQYAAAAABAAEAPUAAACJAwAAAAA=&#10;" path="m88900,76200l44450,,,76200e" filled="f">
              <v:path arrowok="t"/>
            </v:shape>
            <v:shape id="Graphic 95" o:spid="_x0000_s1140" style="position:absolute;left:8814;top:9030;width:5061;height:13;visibility:visible;mso-wrap-style:square;v-text-anchor:top" coordsize="50609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fLSsUA&#10;AADbAAAADwAAAGRycy9kb3ducmV2LnhtbESPQU/CQBSE7yT+h80z8SZbKRKpLIRgjFhOYi/eXrrP&#10;bqX7tnZXWv49S2LCcTIz32QWq8E24kidrx0reBgnIIhLp2uuFBSfr/dPIHxA1tg4JgUn8rBa3owW&#10;mGnX8wcd96ESEcI+QwUmhDaT0peGLPqxa4mj9+06iyHKrpK6wz7CbSMnSTKTFmuOCwZb2hgqD/s/&#10;q+A9/91N8+KF0uLr7adO52lv8lSpu9th/Qwi0BCu4f/2ViuYP8LlS/wB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8tKxQAAANsAAAAPAAAAAAAAAAAAAAAAAJgCAABkcnMv&#10;ZG93bnJldi54bWxQSwUGAAAAAAQABAD1AAAAigMAAAAA&#10;" path="m,l505917,e" filled="f">
              <v:path arrowok="t"/>
            </v:shape>
            <v:shape id="Graphic 96" o:spid="_x0000_s1141" style="position:absolute;left:13112;top:8586;width:762;height:889;visibility:visible;mso-wrap-style:square;v-text-anchor:top" coordsize="762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yqsUA&#10;AADbAAAADwAAAGRycy9kb3ducmV2LnhtbESP3WoCMRSE74W+QziF3kg3W1Gp241SagvFG/HnAQ6b&#10;Y7K4OdluUt369I0geDnMzDdMuehdI07UhdqzgpcsB0FceV2zUbDffT2/gggRWWPjmRT8UYDF/GFQ&#10;YqH9mTd02kYjEoRDgQpsjG0hZagsOQyZb4mTd/Cdw5hkZ6Tu8JzgrpGjPJ9KhzWnBYstfViqjttf&#10;p6A52vXncGKW4wvtTFyb1ayVP0o9PfbvbyAi9fEevrW/tYLZFK5f0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IHKqxQAAANsAAAAPAAAAAAAAAAAAAAAAAJgCAABkcnMv&#10;ZG93bnJldi54bWxQSwUGAAAAAAQABAD1AAAAigMAAAAA&#10;" path="m,l76200,44450,,88900e" filled="f">
              <v:path arrowok="t"/>
            </v:shape>
            <v:shape id="Graphic 97" o:spid="_x0000_s1142" style="position:absolute;left:39077;top:9030;width:5061;height:13;visibility:visible;mso-wrap-style:square;v-text-anchor:top" coordsize="50609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nwpsUA&#10;AADbAAAADwAAAGRycy9kb3ducmV2LnhtbESPQU/CQBSE7yT+h80z8SZbKRGpLIRgjFhOYi/eXrrP&#10;bqX7tnZXWv49S2LCcTIz32QWq8E24kidrx0reBgnIIhLp2uuFBSfr/dPIHxA1tg4JgUn8rBa3owW&#10;mGnX8wcd96ESEcI+QwUmhDaT0peGLPqxa4mj9+06iyHKrpK6wz7CbSMnSfIoLdYcFwy2tDFUHvZ/&#10;VsF7/rub5sULpcXX20+dztPe5KlSd7fD+hlEoCFcw//trVYwn8HlS/wB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fCmxQAAANsAAAAPAAAAAAAAAAAAAAAAAJgCAABkcnMv&#10;ZG93bnJldi54bWxQSwUGAAAAAAQABAD1AAAAigMAAAAA&#10;" path="m,l505917,e" filled="f">
              <v:path arrowok="t"/>
            </v:shape>
            <v:shape id="Graphic 98" o:spid="_x0000_s1143" style="position:absolute;left:43374;top:8586;width:762;height:889;visibility:visible;mso-wrap-style:square;v-text-anchor:top" coordsize="76200,88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DQ8EA&#10;AADbAAAADwAAAGRycy9kb3ducmV2LnhtbERPzWoCMRC+C75DGMGL1GxFS90aRVoF8SKufYBhM00W&#10;N5N1k+rap28OgseP73+x6lwtrtSGyrOC13EGgrj0umKj4Pu0fXkHESKyxtozKbhTgNWy31tgrv2N&#10;j3QtohEphEOOCmyMTS5lKC05DGPfECfux7cOY4KtkbrFWwp3tZxk2Zt0WHFqsNjQp6XyXPw6BfXZ&#10;Hjajmfma/tHJxIPZzxt5UWo46NYfICJ18Sl+uHdawTyNTV/S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zQ0PBAAAA2wAAAA8AAAAAAAAAAAAAAAAAmAIAAGRycy9kb3du&#10;cmV2LnhtbFBLBQYAAAAABAAEAPUAAACGAwAAAAA=&#10;" path="m,l76200,44450,,88900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9" o:spid="_x0000_s1144" type="#_x0000_t202" style="position:absolute;left:8814;top:3113;width:35376;height:117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<v:textbox inset="0,0,0,0">
                <w:txbxContent>
                  <w:p w:rsidR="003337A9" w:rsidRDefault="003337A9" w:rsidP="004A0DDD">
                    <w:pPr>
                      <w:rPr>
                        <w:sz w:val="24"/>
                      </w:rPr>
                    </w:pPr>
                  </w:p>
                  <w:p w:rsidR="003337A9" w:rsidRDefault="003337A9" w:rsidP="004A0DDD">
                    <w:pPr>
                      <w:spacing w:before="26"/>
                      <w:rPr>
                        <w:sz w:val="24"/>
                      </w:rPr>
                    </w:pPr>
                  </w:p>
                  <w:p w:rsidR="003337A9" w:rsidRDefault="003337A9" w:rsidP="004A0DDD">
                    <w:pPr>
                      <w:ind w:left="1537" w:right="1528" w:firstLine="14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Процесс организации проектной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деятельности</w:t>
                    </w:r>
                  </w:p>
                </w:txbxContent>
              </v:textbox>
            </v:shape>
            <v:shape id="Textbox 100" o:spid="_x0000_s1145" type="#_x0000_t202" style="position:absolute;left:17257;top:31;width:17876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0UccA&#10;AADcAAAADwAAAGRycy9kb3ducmV2LnhtbESPzW7CQAyE70i8w8qVuMGmLUIoZUGhAsqBC/RH6s3N&#10;uklE1ptmtxDeHh+QuNma8czn2aJztTpRGyrPBh5HCSji3NuKCwMf7+vhFFSIyBZrz2TgQgEW835v&#10;hqn1Z97T6RALJSEcUjRQxtikWoe8JIdh5Bti0X596zDK2hbatniWcFfrpySZaIcVS0OJDb2WlB8P&#10;/87A/me5zr7zz83b33iVTcar7mv3vDRm8NBlL6AidfFuvl1vreAngi/PyAR6f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sdFHHAAAA3AAAAA8AAAAAAAAAAAAAAAAAmAIAAGRy&#10;cy9kb3ducmV2LnhtbFBLBQYAAAAABAAEAPUAAACMAwAAAAA=&#10;" filled="f" strokeweight=".5pt">
              <v:textbox inset="0,0,0,0">
                <w:txbxContent>
                  <w:p w:rsidR="003337A9" w:rsidRDefault="003337A9" w:rsidP="004A0DDD">
                    <w:pPr>
                      <w:spacing w:before="65"/>
                      <w:ind w:left="78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Управление</w:t>
                    </w:r>
                  </w:p>
                </w:txbxContent>
              </v:textbox>
            </v:shape>
            <v:shape id="Textbox 101" o:spid="_x0000_s1146" type="#_x0000_t202" style="position:absolute;left:17806;top:14816;width:17875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RysUA&#10;AADcAAAADwAAAGRycy9kb3ducmV2LnhtbERPS2vCQBC+F/wPywi9NRtbkRJdJYpWD73EF3ibZqdJ&#10;MDubZrcx/fddodDbfHzPmS16U4uOWldZVjCKYhDEudUVFwqOh83TKwjnkTXWlknBDzlYzAcPM0y0&#10;vXFG3d4XIoSwS1BB6X2TSOnykgy6yDbEgfu0rUEfYFtI3eIthJtaPsfxRBqsODSU2NCqpPy6/zYK&#10;so/lJr3kp7ft13idTsbr/vz+slTqcdinUxCeev8v/nPvdJgfj+D+TLh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NHKxQAAANwAAAAPAAAAAAAAAAAAAAAAAJgCAABkcnMv&#10;ZG93bnJldi54bWxQSwUGAAAAAAQABAD1AAAAigMAAAAA&#10;" filled="f" strokeweight=".5pt">
              <v:textbox inset="0,0,0,0">
                <w:txbxContent>
                  <w:p w:rsidR="003337A9" w:rsidRDefault="003337A9" w:rsidP="004A0DDD">
                    <w:pPr>
                      <w:spacing w:before="65"/>
                      <w:ind w:right="4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Ресурсы</w:t>
                    </w:r>
                  </w:p>
                </w:txbxContent>
              </v:textbox>
            </v:shape>
            <v:shape id="Textbox 102" o:spid="_x0000_s1147" type="#_x0000_t202" style="position:absolute;left:31;top:7683;width:8789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JPvcUA&#10;AADcAAAADwAAAGRycy9kb3ducmV2LnhtbERPTWvCQBC9C/0PyxR6M5taEUndhFi0evCirUJvY3ZM&#10;QrOzaXar6b/vCoK3ebzPmWW9acSZOldbVvAcxSCIC6trLhV8fiyHUxDOI2tsLJOCP3KQpQ+DGSba&#10;XnhL550vRQhhl6CCyvs2kdIVFRl0kW2JA3eynUEfYFdK3eElhJtGjuJ4Ig3WHBoqbOmtouJ792sU&#10;bI/zZf5V7N9XP+NFPhkv+sPmZa7U02Ofv4Lw1Pu7+OZe6zA/HsH1mXCB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sk+9xQAAANwAAAAPAAAAAAAAAAAAAAAAAJgCAABkcnMv&#10;ZG93bnJldi54bWxQSwUGAAAAAAQABAD1AAAAigMAAAAA&#10;" filled="f" strokeweight=".5pt">
              <v:textbox inset="0,0,0,0">
                <w:txbxContent>
                  <w:p w:rsidR="003337A9" w:rsidRDefault="003337A9" w:rsidP="004A0DDD">
                    <w:pPr>
                      <w:spacing w:before="67"/>
                      <w:ind w:left="424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t>Вход</w:t>
                    </w:r>
                  </w:p>
                </w:txbxContent>
              </v:textbox>
            </v:shape>
            <v:shape id="Textbox 103" o:spid="_x0000_s1148" type="#_x0000_t202" style="position:absolute;left:44231;top:7480;width:8433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7qJsUA&#10;AADcAAAADwAAAGRycy9kb3ducmV2LnhtbERPTWvCQBC9F/oflhG8NRuriKRuQixaPfSirUJvY3ZM&#10;QrOzMbvV9N93hYK3ebzPmWe9acSFOldbVjCKYhDEhdU1lwo+P1ZPMxDOI2tsLJOCX3KQpY8Pc0y0&#10;vfKWLjtfihDCLkEFlfdtIqUrKjLoItsSB+5kO4M+wK6UusNrCDeNfI7jqTRYc2iosKXXiorv3Y9R&#10;sD0uVvlXsX9bnyfLfDpZ9of38UKp4aDPX0B46v1d/O/e6DA/HsPtmXCB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/uomxQAAANwAAAAPAAAAAAAAAAAAAAAAAJgCAABkcnMv&#10;ZG93bnJldi54bWxQSwUGAAAAAAQABAD1AAAAigMAAAAA&#10;" filled="f" strokeweight=".5pt">
              <v:textbox inset="0,0,0,0">
                <w:txbxContent>
                  <w:p w:rsidR="003337A9" w:rsidRDefault="003337A9" w:rsidP="004A0DDD">
                    <w:pPr>
                      <w:spacing w:before="65"/>
                      <w:ind w:left="31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Выход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1603" w:right="137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Рис.</w:t>
      </w:r>
      <w:r w:rsidRPr="004A0DDD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="003F52B1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4A0DDD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Схема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процессного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подхода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организации проектной деятельности</w:t>
      </w:r>
    </w:p>
    <w:p w:rsidR="003F52B1" w:rsidRDefault="003F52B1" w:rsidP="004A0DD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</w:p>
    <w:p w:rsidR="003F52B1" w:rsidRDefault="003F52B1" w:rsidP="004A0DD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</w:p>
    <w:p w:rsidR="003F52B1" w:rsidRDefault="003F52B1" w:rsidP="004A0DD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</w:p>
    <w:p w:rsidR="003F52B1" w:rsidRDefault="003F52B1" w:rsidP="004A0DD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1259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4A0DD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этапы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планирования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рис.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3F52B1">
        <w:rPr>
          <w:rFonts w:ascii="Times New Roman" w:eastAsia="Times New Roman" w:hAnsi="Times New Roman" w:cs="Times New Roman"/>
          <w:spacing w:val="-5"/>
          <w:sz w:val="24"/>
          <w:szCs w:val="24"/>
        </w:rPr>
        <w:t>2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</w:p>
    <w:p w:rsidR="004A0DDD" w:rsidRPr="004A0DDD" w:rsidRDefault="003337A9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104" o:spid="_x0000_s1113" style="position:absolute;margin-left:102.05pt;margin-top:18.55pt;width:420.5pt;height:128.1pt;z-index:-251656192;mso-wrap-distance-left:0;mso-wrap-distance-right:0;mso-position-horizontal-relative:page" coordsize="53403,16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">
            <v:shape id="Graphic 105" o:spid="_x0000_s1114" style="position:absolute;left:12825;top:7324;width:40545;height:5245;visibility:visible" coordsize="4054475,5245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CiSMMA&#10;AADcAAAADwAAAGRycy9kb3ducmV2LnhtbERP32vCMBB+H/g/hBvsbaYd6EY1ighCfRCmGwzfjuZM&#10;65pLSbK2++8XQdjbfXw/b7kebSt68qFxrCCfZiCIK6cbNgo+P3bPbyBCRNbYOiYFvxRgvZo8LLHQ&#10;buAj9adoRArhUKCCOsaukDJUNVkMU9cRJ+7ivMWYoDdSexxSuG3lS5bNpcWGU0ONHW1rqr5PP1bB&#10;eZ8fvsbev5bebMr8ejD5+25Q6ulx3CxARBrjv/juLnWan83g9ky6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CiSMMAAADcAAAADwAAAAAAAAAAAAAAAACYAgAAZHJzL2Rv&#10;d25yZXYueG1sUEsFBgAAAAAEAAQA9QAAAIgDAAAAAA==&#10;" adj="0,,0" path="m,l1126883,r,524014l,524014,,xem1289596,r972997,l2262593,524014r-972997,l1289596,xem2467660,l4054068,r,524014l2467660,524014,2467660,xe" filled="f" strokeweight=".5pt">
              <v:stroke joinstyle="round"/>
              <v:formulas/>
              <v:path arrowok="t" o:connecttype="segments"/>
            </v:shape>
            <v:shape id="Graphic 106" o:spid="_x0000_s1115" style="position:absolute;left:5455;top:3584;width:14548;height:3721;visibility:visible;mso-wrap-style:square;v-text-anchor:top" coordsize="1454785,372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wAWcMA&#10;AADcAAAADwAAAGRycy9kb3ducmV2LnhtbERPTWvCQBC9F/wPywje6qYeRKOrSEUpHiragngbs2MS&#10;zM6G3W2S+uvdQsHbPN7nzJedqURDzpeWFbwNExDEmdUl5wq+vzavExA+IGusLJOCX/KwXPRe5phq&#10;2/KBmmPIRQxhn6KCIoQ6ldJnBRn0Q1sTR+5qncEQoculdtjGcFPJUZKMpcGSY0OBNb0XlN2OP0aB&#10;O5zX51N1mX5uM8z303vT7lqp1KDfrWYgAnXhKf53f+g4PxnD3zPx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wAWcMAAADcAAAADwAAAAAAAAAAAAAAAACYAgAAZHJzL2Rv&#10;d25yZXYueG1sUEsFBgAAAAAEAAQA9QAAAIgDAAAAAA==&#10;" path="m1454454,l,371640e" filled="f">
              <v:path arrowok="t"/>
            </v:shape>
            <v:shape id="Graphic 107" o:spid="_x0000_s1116" style="position:absolute;left:5455;top:6681;width:851;height:863;visibility:visible;mso-wrap-style:square;v-text-anchor:top" coordsize="85090,86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8xQcQA&#10;AADcAAAADwAAAGRycy9kb3ducmV2LnhtbERP30vDMBB+F/Y/hBv45pIN1Nk1K6KoA5VpHXs+mlub&#10;2lxKE7f63xtB8O0+vp+XF6PrxJGGYD1rmM8UCOLKG8u1ht3Hw8USRIjIBjvPpOGbAhTryVmOmfEn&#10;fqdjGWuRQjhkqKGJsc+kDFVDDsPM98SJO/jBYUxwqKUZ8JTCXScXSl1Jh5ZTQ4M93TVUfZZfTkOt&#10;2qfNvV28Pfat3W9fDzeXzy9R6/PpeLsCEWmM/+I/98ak+eoafp9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vMUHEAAAA3AAAAA8AAAAAAAAAAAAAAAAAmAIAAGRycy9k&#10;b3ducmV2LnhtbFBLBQYAAAAABAAEAPUAAACJAwAAAAA=&#10;" path="m62826,l,61937,84836,86131e" filled="f">
              <v:path arrowok="t"/>
            </v:shape>
            <v:shape id="Graphic 108" o:spid="_x0000_s1117" style="position:absolute;left:18500;top:3584;width:1759;height:3657;visibility:visible;mso-wrap-style:square;v-text-anchor:top" coordsize="175895,365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Sh7cMA&#10;AADcAAAADwAAAGRycy9kb3ducmV2LnhtbESPQWvDMAyF74X9B6PBbq29sI6R1S1jtNDLDs1KzyLW&#10;kmyxHGynTf99dRj0JvGe3vu02ky+V2eKqQts4XlhQBHXwXXcWDh+7+ZvoFJGdtgHJgtXSrBZP8xW&#10;WLpw4QOdq9woCeFUooU256HUOtUteUyLMBCL9hOixyxrbLSLeJFw3+vCmFftsWNpaHGgz5bqv2r0&#10;Fl5o/CrSsjqd4lgdfrUxdbHdWvv0OH28g8o05bv5/3rvBN8IrTwjE+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Sh7cMAAADcAAAADwAAAAAAAAAAAAAAAACYAgAAZHJzL2Rv&#10;d25yZXYueG1sUEsFBgAAAAAEAAQA9QAAAIgDAAAAAA==&#10;" path="m175552,l,365480e" filled="f">
              <v:path arrowok="t"/>
            </v:shape>
            <v:shape id="Graphic 109" o:spid="_x0000_s1118" style="position:absolute;left:18429;top:6359;width:807;height:883;visibility:visible;mso-wrap-style:square;v-text-anchor:top" coordsize="80645,88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Kg8QA&#10;AADcAAAADwAAAGRycy9kb3ducmV2LnhtbERP22rCQBB9L/Qflin4InVTqaHGrBJaCpWKYOIHDNkx&#10;CcnOhuxWU7/eLQh9m8O5TroZTSfONLjGsoKXWQSCuLS64UrBsfh8fgPhPLLGzjIp+CUHm/XjQ4qJ&#10;thc+0Dn3lQgh7BJUUHvfJ1K6siaDbmZ74sCd7GDQBzhUUg94CeGmk/MoiqXBhkNDjT2911S2+Y9R&#10;kF2n++JjtzhkRXxd5CVtX9vvXqnJ05itQHga/b/47v7SYX60hL9nwgV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ioPEAAAA3AAAAA8AAAAAAAAAAAAAAAAAmAIAAGRycy9k&#10;b3ducmV2LnhtbFBLBQYAAAAABAAEAPUAAACJAwAAAAA=&#10;" path="m,l7073,87934,80137,38493e" filled="f">
              <v:path arrowok="t"/>
            </v:shape>
            <v:shape id="Graphic 110" o:spid="_x0000_s1119" style="position:absolute;left:20256;top:3584;width:9677;height:3708;visibility:visible;mso-wrap-style:square;v-text-anchor:top" coordsize="967740,370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M2I8MA&#10;AADcAAAADwAAAGRycy9kb3ducmV2LnhtbESPQUsDQQyF74L/YYjgzc5WaCtrp0UEUfFiW0GPYSbu&#10;LO5klpnYrv/eHARvCe/lvS/r7ZQGc6RS+8wO5rMGDLHPoefOwdvh4eoGTBXkgENmcvBDFbab87M1&#10;tiGfeEfHvXRGQ7i26CCKjK211UdKWGd5JFbtM5eEomvpbCh40vA02OumWdqEPWtDxJHuI/mv/Xdy&#10;4JdeyutqhS918fz+GHn6kMXOucuL6e4WjNAk/+a/66eg+HPF12d0Arv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M2I8MAAADcAAAADwAAAAAAAAAAAAAAAACYAgAAZHJzL2Rv&#10;d25yZXYueG1sUEsFBgAAAAAEAAQA9QAAAIgDAAAAAA==&#10;" path="m,l967574,370598e" filled="f">
              <v:path arrowok="t"/>
            </v:shape>
            <v:shape id="Graphic 111" o:spid="_x0000_s1120" style="position:absolute;left:29061;top:6602;width:876;height:832;visibility:visible;mso-wrap-style:square;v-text-anchor:top" coordsize="87630,83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J2MMA&#10;AADcAAAADwAAAGRycy9kb3ducmV2LnhtbERPTWvCQBC9F/wPyxS8lLqJB6mpm2ALghcPTUU8Dtlp&#10;NiQ7G7OrRn99Vyj0No/3OatitJ240OAbxwrSWQKCuHK64VrB/nvz+gbCB2SNnWNScCMPRT55WmGm&#10;3ZW/6FKGWsQQ9hkqMCH0mZS+MmTRz1xPHLkfN1gMEQ611ANeY7jt5DxJFtJiw7HBYE+fhqq2PFsF&#10;bXowH+uX07JuD3cb+nt53h0bpabP4/odRKAx/Iv/3Fsd56cpPJ6JF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wJ2MMAAADcAAAADwAAAAAAAAAAAAAAAACYAgAAZHJzL2Rv&#10;d25yZXYueG1sUEsFBgAAAAAEAAQA9QAAAIgDAAAAAA==&#10;" path="m31800,l87058,68770,,83019e" filled="f" strokeweight=".26456mm">
              <v:path arrowok="t"/>
            </v:shape>
            <v:shape id="Graphic 112" o:spid="_x0000_s1121" style="position:absolute;left:2908;top:16215;width:45650;height:13;visibility:visible;mso-wrap-style:square;v-text-anchor:top" coordsize="456501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JmcEA&#10;AADcAAAADwAAAGRycy9kb3ducmV2LnhtbERPzYrCMBC+C75DGMGLaFrBXbdrFBEE9VbdBxibse1u&#10;MylJ1Pr2RhD2Nh/f7yxWnWnEjZyvLStIJwkI4sLqmksFP6fteA7CB2SNjWVS8CAPq2W/t8BM2zvn&#10;dDuGUsQQ9hkqqEJoMyl9UZFBP7EtceQu1hkMEbpSaof3GG4aOU2SD2mw5thQYUubioq/49UoKA/n&#10;dK1H58dpe6lnn/Ir/3X7XKnhoFt/gwjUhX/x273TcX46hdcz8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MiZnBAAAA3AAAAA8AAAAAAAAAAAAAAAAAmAIAAGRycy9kb3du&#10;cmV2LnhtbFBLBQYAAAAABAAEAPUAAACGAwAAAAA=&#10;" path="m,l4564761,e" filled="f">
              <v:path arrowok="t"/>
            </v:shape>
            <v:shape id="Graphic 113" o:spid="_x0000_s1122" style="position:absolute;left:2908;top:12564;width:12;height:3651;visibility:visible;mso-wrap-style:square;v-text-anchor:top" coordsize="1270,365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Sao8MA&#10;AADcAAAADwAAAGRycy9kb3ducmV2LnhtbERPS2vCQBC+F/wPywi91Y1KG4muItZCD7k0LXgdsmMS&#10;zM6G3a15/PpuodDbfHzP2R0G04o7Od9YVrBcJCCIS6sbrhR8fb49bUD4gKyxtUwKRvJw2M8edphp&#10;2/MH3YtQiRjCPkMFdQhdJqUvazLoF7YjjtzVOoMhQldJ7bCP4aaVqyR5kQYbjg01dnSqqbwV30ZB&#10;Kl+n57GyQ5676XYZzw1N6Umpx/lw3IIINIR/8Z/7Xcf5yzX8PhMv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Sao8MAAADcAAAADwAAAAAAAAAAAAAAAACYAgAAZHJzL2Rv&#10;d25yZXYueG1sUEsFBgAAAAAEAAQA9QAAAIgDAAAAAA==&#10;" path="m,l,365112e" filled="f">
              <v:path arrowok="t"/>
            </v:shape>
            <v:shape id="Graphic 114" o:spid="_x0000_s1123" style="position:absolute;left:18459;top:12658;width:13;height:3562;visibility:visible;mso-wrap-style:square;v-text-anchor:top" coordsize="1270,356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JJ88IA&#10;AADcAAAADwAAAGRycy9kb3ducmV2LnhtbERP24rCMBB9F/Yfwgj7IttUEVm6RpEFsbAgeNn3oRnb&#10;2mZSmmirX28Ewbc5nOvMl72pxZVaV1pWMI5iEMSZ1SXnCo6H9dc3COeRNdaWScGNHCwXH4M5Jtp2&#10;vKPr3ucihLBLUEHhfZNI6bKCDLrINsSBO9nWoA+wzaVusQvhppaTOJ5JgyWHhgIb+i0oq/YXo6D6&#10;u1d03o625f/m3N1Ok5QvaarU57Bf/YDw1Pu3+OVOdZg/nsLzmXC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UknzwgAAANwAAAAPAAAAAAAAAAAAAAAAAJgCAABkcnMvZG93&#10;bnJldi54bWxQSwUGAAAAAAQABAD1AAAAhwMAAAAA&#10;" path="m,355688l,e" filled="f">
              <v:path arrowok="t"/>
            </v:shape>
            <v:shape id="Graphic 115" o:spid="_x0000_s1124" style="position:absolute;left:18015;top:12658;width:889;height:762;visibility:visible;mso-wrap-style:square;v-text-anchor:top" coordsize="889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Y08IA&#10;AADcAAAADwAAAGRycy9kb3ducmV2LnhtbERP32vCMBB+H/g/hBN8m6mCo6vGIoJMNhhbre9Hcral&#10;zaU0me3++2Uw2Nt9fD9vl0+2E3cafONYwWqZgCDWzjRcKSgvp8cUhA/IBjvHpOCbPOT72cMOM+NG&#10;/qR7ESoRQ9hnqKAOoc+k9Lomi37peuLI3dxgMUQ4VNIMOMZw28l1kjxJiw3Hhhp7Otak2+LLKkj1&#10;7UO/l+WLm4pN/3Z9Pr1WbafUYj4dtiACTeFf/Oc+mzh/tYHfZ+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djTwgAAANwAAAAPAAAAAAAAAAAAAAAAAJgCAABkcnMvZG93&#10;bnJldi54bWxQSwUGAAAAAAQABAD1AAAAhwMAAAAA&#10;" path="m88900,76200l44450,,,76200e" filled="f">
              <v:path arrowok="t"/>
            </v:shape>
            <v:shape id="Graphic 116" o:spid="_x0000_s1125" style="position:absolute;left:30207;top:12658;width:13;height:3562;visibility:visible;mso-wrap-style:square;v-text-anchor:top" coordsize="1270,356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xyH8IA&#10;AADcAAAADwAAAGRycy9kb3ducmV2LnhtbERPS0vDQBC+C/6HZQQvYjftIZSYbSgFMSAE2up9yE7e&#10;Oxuy2yb117sFwdt8fM9Js8UM4kqTay0rWK8iEMSl1S3XCr7O769bEM4jaxwsk4IbOch2jw8pJtrO&#10;fKTrydcihLBLUEHj/ZhI6cqGDLqVHYkDV9nJoA9wqqWecA7hZpCbKIqlwZZDQ4MjHRoq+9PFKOg/&#10;f3rqipei/f7o5lu1yfmS50o9Py37NxCeFv8v/nPnOsxfx3B/Jlw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zHIfwgAAANwAAAAPAAAAAAAAAAAAAAAAAJgCAABkcnMvZG93&#10;bnJldi54bWxQSwUGAAAAAAQABAD1AAAAhwMAAAAA&#10;" path="m,355688l,e" filled="f">
              <v:path arrowok="t"/>
            </v:shape>
            <v:shape id="Graphic 117" o:spid="_x0000_s1126" style="position:absolute;left:29762;top:12658;width:889;height:762;visibility:visible;mso-wrap-style:square;v-text-anchor:top" coordsize="889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fjP8IA&#10;AADcAAAADwAAAGRycy9kb3ducmV2LnhtbERP22rCQBB9F/oPyxR8qxsLbdPoRkpBKhZE0/g+7E4u&#10;mJ0N2a3Gv+8WBN/mcK6zXI22E2cafOtYwXyWgCDWzrRcKyh/1k8pCB+QDXaOScGVPKzyh8kSM+Mu&#10;fKBzEWoRQ9hnqKAJoc+k9Lohi37meuLIVW6wGCIcamkGvMRw28nnJHmVFluODQ329NmQPhW/VkGq&#10;q73eleWXG4uX/vv4vt7Wp06p6eP4sQARaAx38c29MXH+/A3+n4kX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1+M/wgAAANwAAAAPAAAAAAAAAAAAAAAAAJgCAABkcnMvZG93&#10;bnJldi54bWxQSwUGAAAAAAQABAD1AAAAhwMAAAAA&#10;" path="m88900,76200l44450,,,76200e" filled="f">
              <v:path arrowok="t"/>
            </v:shape>
            <v:shape id="Graphic 118" o:spid="_x0000_s1127" style="position:absolute;left:48555;top:12658;width:13;height:3562;visibility:visible;mso-wrap-style:square;v-text-anchor:top" coordsize="1270,356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9D9sQA&#10;AADcAAAADwAAAGRycy9kb3ducmV2LnhtbESPQWvCQBCF74L/YRmhF9GNHkqJrlIKYqAg1Op9yI5J&#10;THY2ZFcT/fXOodDbDO/Ne9+st4Nr1J26UHk2sJgnoIhzbysuDJx+d7MPUCEiW2w8k4EHBdhuxqM1&#10;ptb3/EP3YyyUhHBI0UAZY5tqHfKSHIa5b4lFu/jOYZS1K7TtsJdw1+hlkrxrhxVLQ4ktfZWU18eb&#10;M1B/P2u6HqaH6ry/9o/LMuNblhnzNhk+V6AiDfHf/HedWcFfCK08IxPoz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fQ/bEAAAA3AAAAA8AAAAAAAAAAAAAAAAAmAIAAGRycy9k&#10;b3ducmV2LnhtbFBLBQYAAAAABAAEAPUAAACJAwAAAAA=&#10;" path="m,355688l,e" filled="f">
              <v:path arrowok="t"/>
            </v:shape>
            <v:shape id="Graphic 119" o:spid="_x0000_s1128" style="position:absolute;left:48111;top:12658;width:889;height:762;visibility:visible;mso-wrap-style:square;v-text-anchor:top" coordsize="88900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S1sEA&#10;AADcAAAADwAAAGRycy9kb3ducmV2LnhtbERPTYvCMBC9C/sfwgh701RhRbtGkQVxURCt3fuQjG2x&#10;mZQmq/XfG0HwNo/3OfNlZ2txpdZXjhWMhgkIYu1MxYWC/LQeTEH4gGywdkwK7uRhufjozTE17sZH&#10;umahEDGEfYoKyhCaVEqvS7Loh64hjtzZtRZDhG0hTYu3GG5rOU6SibRYcWwosaGfkvQl+7cKpvp8&#10;0Ps837gu+2p2f7P1trjUSn32u9U3iEBdeItf7l8T549m8HwmX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E0tbBAAAA3AAAAA8AAAAAAAAAAAAAAAAAmAIAAGRycy9kb3du&#10;cmV2LnhtbFBLBQYAAAAABAAEAPUAAACGAwAAAAA=&#10;" path="m88900,76200l44450,,,76200e" filled="f">
              <v:path arrowok="t"/>
            </v:shape>
            <v:shape id="Textbox 120" o:spid="_x0000_s1129" type="#_x0000_t202" style="position:absolute;left:14492;top:7829;width:8071;height:3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Nj8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2PxQAAANwAAAAPAAAAAAAAAAAAAAAAAJgCAABkcnMv&#10;ZG93bnJldi54bWxQSwUGAAAAAAQABAD1AAAAigMAAAAA&#10;" filled="f" stroked="f">
              <v:textbox style="mso-next-textbox:#Textbox 120" inset="0,0,0,0">
                <w:txbxContent>
                  <w:p w:rsidR="003337A9" w:rsidRPr="00474E0F" w:rsidRDefault="003337A9" w:rsidP="004A0DDD">
                    <w:pPr>
                      <w:spacing w:line="266" w:lineRule="exact"/>
                      <w:ind w:right="20"/>
                      <w:jc w:val="center"/>
                      <w:rPr>
                        <w:sz w:val="20"/>
                        <w:szCs w:val="20"/>
                      </w:rPr>
                    </w:pPr>
                    <w:r w:rsidRPr="00474E0F">
                      <w:rPr>
                        <w:spacing w:val="-4"/>
                        <w:sz w:val="20"/>
                        <w:szCs w:val="20"/>
                      </w:rPr>
                      <w:t>Поиск</w:t>
                    </w:r>
                  </w:p>
                  <w:p w:rsidR="003337A9" w:rsidRPr="00474E0F" w:rsidRDefault="003337A9" w:rsidP="004A0DDD">
                    <w:pPr>
                      <w:spacing w:before="43"/>
                      <w:ind w:left="-1" w:right="18"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box 121" o:spid="_x0000_s1130" type="#_x0000_t202" style="position:absolute;left:27827;top:7829;width:5652;height:3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oFM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mTM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nqBTBAAAA3AAAAA8AAAAAAAAAAAAAAAAAmAIAAGRycy9kb3du&#10;cmV2LnhtbFBLBQYAAAAABAAEAPUAAACGAwAAAAA=&#10;" filled="f" stroked="f">
              <v:textbox style="mso-next-textbox:#Textbox 121" inset="0,0,0,0">
                <w:txbxContent>
                  <w:p w:rsidR="003337A9" w:rsidRDefault="003337A9" w:rsidP="004A0DDD">
                    <w:pPr>
                      <w:spacing w:line="266" w:lineRule="exact"/>
                      <w:ind w:left="57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Анализ</w:t>
                    </w:r>
                  </w:p>
                  <w:p w:rsidR="003337A9" w:rsidRDefault="003337A9" w:rsidP="004A0DDD">
                    <w:pPr>
                      <w:spacing w:before="43"/>
                      <w:rPr>
                        <w:sz w:val="24"/>
                      </w:rPr>
                    </w:pPr>
                  </w:p>
                </w:txbxContent>
              </v:textbox>
            </v:shape>
            <v:shape id="Textbox 122" o:spid="_x0000_s1131" type="#_x0000_t202" style="position:absolute;left:40568;top:7829;width:9874;height:3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<v:textbox style="mso-next-textbox:#Textbox 122" inset="0,0,0,0">
                <w:txbxContent>
                  <w:p w:rsidR="003337A9" w:rsidRPr="00474E0F" w:rsidRDefault="003337A9" w:rsidP="004A0DDD">
                    <w:pPr>
                      <w:spacing w:line="266" w:lineRule="exact"/>
                      <w:ind w:right="18"/>
                      <w:jc w:val="center"/>
                    </w:pPr>
                    <w:r w:rsidRPr="00474E0F">
                      <w:rPr>
                        <w:spacing w:val="-2"/>
                      </w:rPr>
                      <w:t>Формирование</w:t>
                    </w:r>
                  </w:p>
                  <w:p w:rsidR="003337A9" w:rsidRDefault="003337A9" w:rsidP="004A0DDD">
                    <w:pPr>
                      <w:spacing w:before="43"/>
                      <w:ind w:right="2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shape>
            <v:shape id="Textbox 123" o:spid="_x0000_s1132" type="#_x0000_t202" style="position:absolute;left:31;top:7324;width:11170;height:52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u2RsUA&#10;AADcAAAADwAAAGRycy9kb3ducmV2LnhtbERPS2vCQBC+F/oflil4qxsfSIluQhS1PfSiVaG3aXZM&#10;gtnZmF01/nu3UOhtPr7nzNLO1OJKrassKxj0IxDEudUVFwp2X6vXNxDOI2usLZOCOzlIk+enGcba&#10;3nhD160vRAhhF6OC0vsmltLlJRl0fdsQB+5oW4M+wLaQusVbCDe1HEbRRBqsODSU2NCipPy0vRgF&#10;m5/5KvvO9+v383iZTcbL7vA5mivVe+myKQhPnf8X/7k/dJg/HMHvM+ECm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S7ZGxQAAANwAAAAPAAAAAAAAAAAAAAAAAJgCAABkcnMv&#10;ZG93bnJldi54bWxQSwUGAAAAAAQABAD1AAAAigMAAAAA&#10;" filled="f" strokeweight=".5pt">
              <v:textbox style="mso-next-textbox:#Textbox 123" inset="0,0,0,0">
                <w:txbxContent>
                  <w:p w:rsidR="003337A9" w:rsidRDefault="003337A9" w:rsidP="004A0DDD">
                    <w:pPr>
                      <w:spacing w:before="64" w:line="278" w:lineRule="auto"/>
                      <w:ind w:left="249" w:right="246" w:firstLine="244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 xml:space="preserve">Оценка </w:t>
                    </w:r>
                  </w:p>
                </w:txbxContent>
              </v:textbox>
            </v:shape>
            <v:shape id="Textbox 124" o:spid="_x0000_s1133" type="#_x0000_t202" style="position:absolute;left:9765;top:31;width:20987;height:3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IuMsUA&#10;AADcAAAADwAAAGRycy9kb3ducmV2LnhtbERPS2vCQBC+F/oflhG81Y0aRFI3IRa1PXjRPqC3aXaa&#10;hGZn0+yq8d+7guBtPr7nLLLeNOJInastKxiPIhDEhdU1lwo+3tdPcxDOI2tsLJOCMznI0seHBSba&#10;nnhHx70vRQhhl6CCyvs2kdIVFRl0I9sSB+7XdgZ9gF0pdYenEG4aOYmimTRYc2iosKWXioq//cEo&#10;2P0s1/l38bl5/Y9X+Sxe9V/b6VKp4aDPn0F46v1dfHO/6TB/EsP1mXCBT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i4yxQAAANwAAAAPAAAAAAAAAAAAAAAAAJgCAABkcnMv&#10;ZG93bnJldi54bWxQSwUGAAAAAAQABAD1AAAAigMAAAAA&#10;" filled="f" strokeweight=".5pt">
              <v:textbox style="mso-next-textbox:#Textbox 124" inset="0,0,0,0">
                <w:txbxContent>
                  <w:p w:rsidR="003337A9" w:rsidRDefault="003337A9" w:rsidP="004A0DDD">
                    <w:pPr>
                      <w:spacing w:before="65"/>
                      <w:ind w:left="744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Прогнозирование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74E0F" w:rsidRDefault="004A0DDD" w:rsidP="00474E0F">
      <w:pPr>
        <w:widowControl w:val="0"/>
        <w:autoSpaceDE w:val="0"/>
        <w:autoSpaceDN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Рис.</w:t>
      </w:r>
      <w:r w:rsidRPr="004A0DDD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="00474E0F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4A0DDD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4A0DD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этапы</w:t>
      </w:r>
      <w:r w:rsidRPr="004A0DD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планирования</w:t>
      </w:r>
      <w:r w:rsidRPr="004A0DD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проекта</w: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27" w:right="25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Системный подход определяет основные характеристики. Проекты могут быть разнообразными, многоплановыми. Однако они имеют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спец</w:t>
      </w:r>
      <w:proofErr w:type="gramStart"/>
      <w:r w:rsidRPr="004A0DD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фические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характеристики: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разовость;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уникальность;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результативность;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инновационность</w:t>
      </w:r>
      <w:proofErr w:type="spellEnd"/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27" w:right="25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В свою очередь, системный подход позволяет спланировать и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реал</w:t>
      </w:r>
      <w:proofErr w:type="gramStart"/>
      <w:r w:rsidRPr="004A0DD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0DDD">
        <w:rPr>
          <w:rFonts w:ascii="Times New Roman" w:eastAsia="Times New Roman" w:hAnsi="Times New Roman" w:cs="Times New Roman"/>
          <w:sz w:val="24"/>
          <w:szCs w:val="24"/>
        </w:rPr>
        <w:t>зовать</w:t>
      </w:r>
      <w:proofErr w:type="spellEnd"/>
      <w:r w:rsidRPr="004A0DDD">
        <w:rPr>
          <w:rFonts w:ascii="Times New Roman" w:eastAsia="Times New Roman" w:hAnsi="Times New Roman" w:cs="Times New Roman"/>
          <w:sz w:val="24"/>
          <w:szCs w:val="24"/>
        </w:rPr>
        <w:t xml:space="preserve"> проект, исходя из трех главных вопросов: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сколько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займет;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сколько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обойдется;</w:t>
      </w:r>
    </w:p>
    <w:p w:rsidR="004A0DDD" w:rsidRPr="004A0DDD" w:rsidRDefault="004A0DDD" w:rsidP="003A747F">
      <w:pPr>
        <w:widowControl w:val="0"/>
        <w:numPr>
          <w:ilvl w:val="0"/>
          <w:numId w:val="4"/>
        </w:numPr>
        <w:tabs>
          <w:tab w:val="left" w:pos="819"/>
        </w:tabs>
        <w:autoSpaceDE w:val="0"/>
        <w:autoSpaceDN w:val="0"/>
        <w:spacing w:after="0" w:line="240" w:lineRule="auto"/>
        <w:ind w:left="819" w:hanging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совпадет</w:t>
      </w:r>
      <w:r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конечный</w:t>
      </w:r>
      <w:r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4A0DD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ранее</w:t>
      </w:r>
      <w:r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намеченным</w:t>
      </w:r>
      <w:proofErr w:type="gramEnd"/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4A0DDD" w:rsidRPr="004A0DDD" w:rsidRDefault="00474E0F" w:rsidP="004A0DDD">
      <w:pPr>
        <w:widowControl w:val="0"/>
        <w:autoSpaceDE w:val="0"/>
        <w:autoSpaceDN w:val="0"/>
        <w:spacing w:after="0" w:line="240" w:lineRule="auto"/>
        <w:ind w:left="27" w:right="25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73EA4898" wp14:editId="7DEFD904">
            <wp:simplePos x="0" y="0"/>
            <wp:positionH relativeFrom="page">
              <wp:posOffset>1158875</wp:posOffset>
            </wp:positionH>
            <wp:positionV relativeFrom="paragraph">
              <wp:posOffset>816610</wp:posOffset>
            </wp:positionV>
            <wp:extent cx="4901565" cy="3866515"/>
            <wp:effectExtent l="0" t="0" r="0" b="0"/>
            <wp:wrapTopAndBottom/>
            <wp:docPr id="33" name="Image 126" descr="C:\Users\User\Desktop\рис. 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 126" descr="C:\Users\User\Desktop\рис. 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1565" cy="386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Разложить сложную задачу на ряд простых, но взаимосвязанных з</w:t>
      </w:r>
      <w:proofErr w:type="gramStart"/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 xml:space="preserve"> дач, представить её в виде иерархической структуры можно с пом</w:t>
      </w:r>
      <w:r>
        <w:rPr>
          <w:rFonts w:ascii="Times New Roman" w:eastAsia="Times New Roman" w:hAnsi="Times New Roman" w:cs="Times New Roman"/>
          <w:sz w:val="24"/>
          <w:szCs w:val="24"/>
        </w:rPr>
        <w:t>ощью метода декомпозиции (рис. 3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-1" w:right="2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Рис.</w:t>
      </w:r>
      <w:r w:rsidRPr="004A0DDD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="00474E0F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4A0DDD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4A0DDD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Схема</w:t>
      </w:r>
      <w:r w:rsidRPr="004A0DD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 w:rsidRPr="004A0DD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метода</w:t>
      </w:r>
      <w:r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декомпозиции</w: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4A0DDD" w:rsidRPr="004A0DDD">
          <w:footerReference w:type="default" r:id="rId16"/>
          <w:pgSz w:w="11910" w:h="16840"/>
          <w:pgMar w:top="920" w:right="992" w:bottom="1160" w:left="992" w:header="0" w:footer="969" w:gutter="0"/>
          <w:cols w:space="720"/>
        </w:sectPr>
      </w:pP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ind w:left="256" w:right="2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DDD">
        <w:rPr>
          <w:rFonts w:ascii="Times New Roman" w:eastAsia="Times New Roman" w:hAnsi="Times New Roman" w:cs="Times New Roman"/>
          <w:sz w:val="24"/>
          <w:szCs w:val="24"/>
        </w:rPr>
        <w:t>Подготовка к проектной деятельности осуществля</w:t>
      </w:r>
      <w:r w:rsidR="00474E0F">
        <w:rPr>
          <w:rFonts w:ascii="Times New Roman" w:eastAsia="Times New Roman" w:hAnsi="Times New Roman" w:cs="Times New Roman"/>
          <w:sz w:val="24"/>
          <w:szCs w:val="24"/>
        </w:rPr>
        <w:t>ется по существу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ющему (разработанному) и утвержденн</w:t>
      </w:r>
      <w:r w:rsidR="00474E0F">
        <w:rPr>
          <w:rFonts w:ascii="Times New Roman" w:eastAsia="Times New Roman" w:hAnsi="Times New Roman" w:cs="Times New Roman"/>
          <w:sz w:val="24"/>
          <w:szCs w:val="24"/>
        </w:rPr>
        <w:t>ому плану проектирования. Выхо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дящими параметрами являются: опреде</w:t>
      </w:r>
      <w:r w:rsidR="00474E0F">
        <w:rPr>
          <w:rFonts w:ascii="Times New Roman" w:eastAsia="Times New Roman" w:hAnsi="Times New Roman" w:cs="Times New Roman"/>
          <w:sz w:val="24"/>
          <w:szCs w:val="24"/>
        </w:rPr>
        <w:t>ление цели проекта, типологиче</w:t>
      </w:r>
      <w:r w:rsidRPr="004A0DDD">
        <w:rPr>
          <w:rFonts w:ascii="Times New Roman" w:eastAsia="Times New Roman" w:hAnsi="Times New Roman" w:cs="Times New Roman"/>
          <w:sz w:val="24"/>
          <w:szCs w:val="24"/>
        </w:rPr>
        <w:t>ские признаки проекта, разработка бюджета и оценка качества проекта, факторы проектной деятельности, основные требования к использованию метода проектов.</w:t>
      </w:r>
    </w:p>
    <w:p w:rsidR="004A0DDD" w:rsidRPr="004A0DDD" w:rsidRDefault="004A0DDD" w:rsidP="004A0DD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DDD" w:rsidRPr="004A0DDD" w:rsidRDefault="00474E0F" w:rsidP="00474E0F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В</w:t>
      </w:r>
      <w:r w:rsidR="004A0DDD" w:rsidRPr="004A0DDD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опросы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>: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Какова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планирования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проекта?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определяются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="004A0DDD"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вехи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проекта?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4A0DDD"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планировании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проектов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используется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иерархии?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4A0DDD" w:rsidRPr="004A0DD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чего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необходима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разбиения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работ?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чего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зависит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детализации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>СРР?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Зачем</w:t>
      </w:r>
      <w:r w:rsidR="004A0DDD" w:rsidRPr="004A0DD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необходима</w:t>
      </w:r>
      <w:r w:rsidR="004A0DDD"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структурная</w:t>
      </w:r>
      <w:r w:rsidR="004A0DDD" w:rsidRPr="004A0DD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схема</w:t>
      </w:r>
      <w:r w:rsidR="004A0DDD" w:rsidRPr="004A0DD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4A0DDD" w:rsidRPr="004A0DD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pacing w:val="-2"/>
          <w:sz w:val="24"/>
          <w:szCs w:val="24"/>
        </w:rPr>
        <w:t>проекта?</w:t>
      </w:r>
    </w:p>
    <w:p w:rsidR="004A0DDD" w:rsidRPr="004A0DDD" w:rsidRDefault="00737BF9" w:rsidP="00737BF9">
      <w:pPr>
        <w:widowControl w:val="0"/>
        <w:tabs>
          <w:tab w:val="left" w:pos="879"/>
        </w:tabs>
        <w:autoSpaceDE w:val="0"/>
        <w:autoSpaceDN w:val="0"/>
        <w:spacing w:after="0" w:line="240" w:lineRule="auto"/>
        <w:ind w:right="254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всего,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обратить</w:t>
      </w:r>
      <w:r w:rsidR="004A0DDD" w:rsidRPr="004A0DD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с целью сокращения сроков реализации проекта?</w:t>
      </w:r>
    </w:p>
    <w:p w:rsidR="004A0DDD" w:rsidRPr="004A0DDD" w:rsidRDefault="00737BF9" w:rsidP="00737BF9">
      <w:pPr>
        <w:widowControl w:val="0"/>
        <w:tabs>
          <w:tab w:val="left" w:pos="958"/>
        </w:tabs>
        <w:autoSpaceDE w:val="0"/>
        <w:autoSpaceDN w:val="0"/>
        <w:spacing w:after="0" w:line="240" w:lineRule="auto"/>
        <w:ind w:right="25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чем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заключается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схема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процессного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подхода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4A0DDD" w:rsidRPr="004A0DD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проектной </w:t>
      </w:r>
      <w:r w:rsidR="004A0DDD" w:rsidRPr="004A0DDD">
        <w:rPr>
          <w:rFonts w:ascii="Times New Roman" w:eastAsia="Times New Roman" w:hAnsi="Times New Roman" w:cs="Times New Roman"/>
          <w:sz w:val="24"/>
          <w:szCs w:val="24"/>
        </w:rPr>
        <w:t>деятельности?</w:t>
      </w:r>
    </w:p>
    <w:p w:rsidR="004A0DDD" w:rsidRDefault="004A0DDD" w:rsidP="009C4C71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C4C71" w:rsidRPr="002A5597" w:rsidRDefault="009C4C71" w:rsidP="00737BF9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Практическое занятие №</w:t>
      </w:r>
      <w:r w:rsidRPr="002A5597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A5597">
        <w:rPr>
          <w:rFonts w:ascii="Times New Roman" w:hAnsi="Times New Roman" w:cs="Times New Roman"/>
          <w:b/>
          <w:sz w:val="24"/>
          <w:szCs w:val="24"/>
        </w:rPr>
        <w:t>Основной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5597">
        <w:rPr>
          <w:rFonts w:ascii="Times New Roman" w:hAnsi="Times New Roman" w:cs="Times New Roman"/>
          <w:b/>
          <w:sz w:val="24"/>
          <w:szCs w:val="24"/>
        </w:rPr>
        <w:t>этап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37BF9" w:rsidRPr="004548AF" w:rsidRDefault="00737BF9" w:rsidP="00737BF9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 xml:space="preserve">: изучить </w:t>
      </w:r>
      <w:r w:rsidR="000C46E8">
        <w:rPr>
          <w:rFonts w:ascii="Times New Roman" w:hAnsi="Times New Roman"/>
          <w:sz w:val="24"/>
          <w:szCs w:val="24"/>
        </w:rPr>
        <w:t xml:space="preserve"> основной этап, записать основные моменты.</w:t>
      </w:r>
    </w:p>
    <w:p w:rsidR="00737BF9" w:rsidRPr="00FF270F" w:rsidRDefault="00737BF9" w:rsidP="00737B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 w:rsidR="00767BD3">
        <w:rPr>
          <w:rFonts w:ascii="Times New Roman" w:hAnsi="Times New Roman" w:cs="Times New Roman"/>
          <w:bCs/>
          <w:sz w:val="24"/>
          <w:szCs w:val="24"/>
        </w:rPr>
        <w:t xml:space="preserve"> конспект, таблица.</w:t>
      </w:r>
    </w:p>
    <w:p w:rsidR="00737BF9" w:rsidRDefault="00737BF9" w:rsidP="00737BF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37BF9" w:rsidRDefault="00737BF9" w:rsidP="00737B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занятия:</w:t>
      </w:r>
    </w:p>
    <w:p w:rsidR="00737BF9" w:rsidRDefault="00737BF9" w:rsidP="00737B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BF9" w:rsidRDefault="00737BF9" w:rsidP="00737BF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F67B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Изучите теоретический материал темы.</w:t>
      </w:r>
    </w:p>
    <w:p w:rsidR="00737BF9" w:rsidRDefault="00767BD3" w:rsidP="00737BF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Запишите </w:t>
      </w:r>
      <w:proofErr w:type="gramStart"/>
      <w:r>
        <w:rPr>
          <w:rFonts w:ascii="Times New Roman" w:hAnsi="Times New Roman"/>
          <w:sz w:val="24"/>
          <w:szCs w:val="24"/>
        </w:rPr>
        <w:t>конспект</w:t>
      </w:r>
      <w:proofErr w:type="gramEnd"/>
      <w:r>
        <w:rPr>
          <w:rFonts w:ascii="Times New Roman" w:hAnsi="Times New Roman"/>
          <w:sz w:val="24"/>
          <w:szCs w:val="24"/>
        </w:rPr>
        <w:t xml:space="preserve"> и ответь на вопросы.</w:t>
      </w:r>
    </w:p>
    <w:p w:rsidR="0038426D" w:rsidRDefault="0038426D" w:rsidP="0038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38426D">
        <w:rPr>
          <w:rFonts w:ascii="Times New Roman" w:hAnsi="Times New Roman"/>
          <w:b/>
          <w:sz w:val="24"/>
          <w:szCs w:val="24"/>
        </w:rPr>
        <w:t>роектная деятельность: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 xml:space="preserve">• деятельность в ситуации неопределенности; 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пошаговая деятельность;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путь преобразования реальности в желаемое (идеальное) состояние;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форма целевого планирования;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способ достижения организацией целей, для которых нет готовых алгоритмов в функционировании организации (</w:t>
      </w:r>
      <w:proofErr w:type="spellStart"/>
      <w:proofErr w:type="gramStart"/>
      <w:r w:rsidRPr="0038426D">
        <w:rPr>
          <w:rFonts w:ascii="Times New Roman" w:hAnsi="Times New Roman"/>
          <w:sz w:val="24"/>
          <w:szCs w:val="24"/>
        </w:rPr>
        <w:t>инно-вационная</w:t>
      </w:r>
      <w:proofErr w:type="spellEnd"/>
      <w:proofErr w:type="gramEnd"/>
      <w:r w:rsidRPr="0038426D">
        <w:rPr>
          <w:rFonts w:ascii="Times New Roman" w:hAnsi="Times New Roman"/>
          <w:sz w:val="24"/>
          <w:szCs w:val="24"/>
        </w:rPr>
        <w:t xml:space="preserve"> деятельность, единовременная специфическая </w:t>
      </w:r>
      <w:proofErr w:type="spellStart"/>
      <w:r w:rsidRPr="0038426D">
        <w:rPr>
          <w:rFonts w:ascii="Times New Roman" w:hAnsi="Times New Roman"/>
          <w:sz w:val="24"/>
          <w:szCs w:val="24"/>
        </w:rPr>
        <w:t>ак-ция</w:t>
      </w:r>
      <w:proofErr w:type="spellEnd"/>
      <w:r w:rsidRPr="0038426D">
        <w:rPr>
          <w:rFonts w:ascii="Times New Roman" w:hAnsi="Times New Roman"/>
          <w:sz w:val="24"/>
          <w:szCs w:val="24"/>
        </w:rPr>
        <w:t xml:space="preserve"> и т. п.);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деятельность, направленная на достижение конкретной цели в условиях ограниченности ресурсов.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Отличительные особенности проекта: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наличие проблемы, для решения которой разрабаты</w:t>
      </w:r>
      <w:r>
        <w:rPr>
          <w:rFonts w:ascii="Times New Roman" w:hAnsi="Times New Roman"/>
          <w:sz w:val="24"/>
          <w:szCs w:val="24"/>
        </w:rPr>
        <w:t>ва</w:t>
      </w:r>
      <w:r w:rsidRPr="0038426D">
        <w:rPr>
          <w:rFonts w:ascii="Times New Roman" w:hAnsi="Times New Roman"/>
          <w:sz w:val="24"/>
          <w:szCs w:val="24"/>
        </w:rPr>
        <w:t>ется и реализуется проект (проектная проблема обычно шире организационных проблем, которые рождаются внутри</w:t>
      </w:r>
      <w:r w:rsidR="00C73B23">
        <w:rPr>
          <w:rFonts w:ascii="Times New Roman" w:hAnsi="Times New Roman"/>
          <w:sz w:val="24"/>
          <w:szCs w:val="24"/>
        </w:rPr>
        <w:t xml:space="preserve"> орга</w:t>
      </w:r>
      <w:r w:rsidRPr="0038426D">
        <w:rPr>
          <w:rFonts w:ascii="Times New Roman" w:hAnsi="Times New Roman"/>
          <w:sz w:val="24"/>
          <w:szCs w:val="24"/>
        </w:rPr>
        <w:t>низации, она относится скорее к разряду социальных проблем, как, например, проблемы доступа к информации, обеспечения равных возможностей, необходимости развития определенных услуг и т. п.);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четко ограниченная группа получателей и целевая группа;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page_380_0"/>
      <w:r w:rsidRPr="0038426D">
        <w:rPr>
          <w:rFonts w:ascii="Times New Roman" w:hAnsi="Times New Roman"/>
          <w:sz w:val="24"/>
          <w:szCs w:val="24"/>
        </w:rPr>
        <w:t>• планирование от проблемы (целевое планирование);</w:t>
      </w:r>
    </w:p>
    <w:p w:rsid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 xml:space="preserve">• отсутствие очевидной процедуры достижения результата; </w:t>
      </w:r>
    </w:p>
    <w:p w:rsidR="0038426D" w:rsidRPr="0038426D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определяемые до нача</w:t>
      </w:r>
      <w:r w:rsidR="00C73B23">
        <w:rPr>
          <w:rFonts w:ascii="Times New Roman" w:hAnsi="Times New Roman"/>
          <w:sz w:val="24"/>
          <w:szCs w:val="24"/>
        </w:rPr>
        <w:t>ла работ количественные и каче</w:t>
      </w:r>
      <w:r w:rsidRPr="0038426D">
        <w:rPr>
          <w:rFonts w:ascii="Times New Roman" w:hAnsi="Times New Roman"/>
          <w:sz w:val="24"/>
          <w:szCs w:val="24"/>
        </w:rPr>
        <w:t>ственные результаты.</w:t>
      </w:r>
    </w:p>
    <w:p w:rsid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 xml:space="preserve">• пошаговое представление (планирование) деятельности; 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• ограниченность ресурсов, в том числе ресурса времени</w:t>
      </w:r>
    </w:p>
    <w:p w:rsidR="0038426D" w:rsidRP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>(срочность);</w:t>
      </w:r>
    </w:p>
    <w:p w:rsidR="0038426D" w:rsidRDefault="0038426D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26D">
        <w:rPr>
          <w:rFonts w:ascii="Times New Roman" w:hAnsi="Times New Roman"/>
          <w:sz w:val="24"/>
          <w:szCs w:val="24"/>
        </w:rPr>
        <w:t xml:space="preserve">• наличие команды/группы с </w:t>
      </w:r>
      <w:proofErr w:type="gramStart"/>
      <w:r w:rsidRPr="0038426D">
        <w:rPr>
          <w:rFonts w:ascii="Times New Roman" w:hAnsi="Times New Roman"/>
          <w:sz w:val="24"/>
          <w:szCs w:val="24"/>
        </w:rPr>
        <w:t>четким</w:t>
      </w:r>
      <w:proofErr w:type="gramEnd"/>
      <w:r w:rsidRPr="0038426D">
        <w:rPr>
          <w:rFonts w:ascii="Times New Roman" w:hAnsi="Times New Roman"/>
          <w:sz w:val="24"/>
          <w:szCs w:val="24"/>
        </w:rPr>
        <w:t xml:space="preserve"> внутренним распре-делением ролей.</w:t>
      </w:r>
    </w:p>
    <w:p w:rsidR="000A4C7E" w:rsidRDefault="000A4C7E" w:rsidP="000A4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3B23" w:rsidRDefault="00C73B23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675" w:type="dxa"/>
        <w:tblLook w:val="04A0" w:firstRow="1" w:lastRow="0" w:firstColumn="1" w:lastColumn="0" w:noHBand="0" w:noVBand="1"/>
      </w:tblPr>
      <w:tblGrid>
        <w:gridCol w:w="5529"/>
        <w:gridCol w:w="2266"/>
        <w:gridCol w:w="1561"/>
      </w:tblGrid>
      <w:tr w:rsidR="00767BD3" w:rsidRPr="00767BD3" w:rsidTr="000A4C7E">
        <w:tc>
          <w:tcPr>
            <w:tcW w:w="5529" w:type="dxa"/>
          </w:tcPr>
          <w:p w:rsidR="00767BD3" w:rsidRPr="00767BD3" w:rsidRDefault="00767BD3" w:rsidP="00767BD3">
            <w:pPr>
              <w:widowControl w:val="0"/>
              <w:spacing w:line="245" w:lineRule="auto"/>
              <w:ind w:right="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ч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лем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иссии 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внешних 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овов.</w:t>
            </w:r>
          </w:p>
          <w:p w:rsidR="00767BD3" w:rsidRPr="00767BD3" w:rsidRDefault="00767BD3" w:rsidP="00767BD3">
            <w:pPr>
              <w:widowControl w:val="0"/>
              <w:spacing w:before="3" w:line="246" w:lineRule="auto"/>
              <w:ind w:right="16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Ан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из си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ции: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явление </w:t>
            </w:r>
            <w:proofErr w:type="gramStart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,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мо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енно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я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х с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емой, 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явл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ин-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сов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нных</w:t>
            </w:r>
            <w:proofErr w:type="spell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н.</w:t>
            </w:r>
          </w:p>
          <w:p w:rsidR="00767BD3" w:rsidRPr="000A4C7E" w:rsidRDefault="00767BD3" w:rsidP="000A4C7E">
            <w:pPr>
              <w:widowControl w:val="0"/>
              <w:spacing w:before="2" w:line="245" w:lineRule="auto"/>
              <w:ind w:right="-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Ан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из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: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де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ем.</w:t>
            </w:r>
          </w:p>
        </w:tc>
        <w:tc>
          <w:tcPr>
            <w:tcW w:w="2266" w:type="dxa"/>
          </w:tcPr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Пред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0A4C7E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кт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ый</w:t>
            </w:r>
            <w:proofErr w:type="spellEnd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(п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0A4C7E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иско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вый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эта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</w:p>
        </w:tc>
        <w:tc>
          <w:tcPr>
            <w:tcW w:w="1561" w:type="dxa"/>
          </w:tcPr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ект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ый за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ысел</w:t>
            </w:r>
          </w:p>
        </w:tc>
      </w:tr>
      <w:tr w:rsidR="00767BD3" w:rsidRPr="00767BD3" w:rsidTr="000A4C7E">
        <w:tc>
          <w:tcPr>
            <w:tcW w:w="5529" w:type="dxa"/>
          </w:tcPr>
          <w:p w:rsidR="00767BD3" w:rsidRPr="00767BD3" w:rsidRDefault="00767BD3" w:rsidP="00767BD3">
            <w:pPr>
              <w:widowControl w:val="0"/>
              <w:spacing w:before="12" w:line="245" w:lineRule="auto"/>
              <w:ind w:right="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4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ной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облем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з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767BD3" w:rsidRPr="00767BD3" w:rsidRDefault="00767BD3" w:rsidP="00767BD3">
            <w:pPr>
              <w:widowControl w:val="0"/>
              <w:spacing w:before="2" w:line="24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ние 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ной ц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ц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6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Ан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из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ений: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боснов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до-</w:t>
            </w:r>
            <w:proofErr w:type="spellStart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ижи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ной</w:t>
            </w:r>
            <w:proofErr w:type="gramEnd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щей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це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0A4C7E" w:rsidRDefault="00767BD3" w:rsidP="000A4C7E">
            <w:pPr>
              <w:widowControl w:val="0"/>
              <w:spacing w:line="246" w:lineRule="auto"/>
              <w:ind w:righ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онечного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(</w:t>
            </w:r>
            <w:r w:rsidRPr="00767BD3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-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х) </w:t>
            </w:r>
            <w:proofErr w:type="spellStart"/>
            <w:proofErr w:type="gramStart"/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ь</w:t>
            </w:r>
            <w:proofErr w:type="spell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-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тата</w:t>
            </w:r>
            <w:proofErr w:type="gramEnd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 w:rsidRPr="00767BD3">
              <w:rPr>
                <w:rFonts w:ascii="Times New Roman" w:eastAsia="Cambria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proofErr w:type="spellStart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) и эф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ов, их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азат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й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 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осо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бо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зм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2266" w:type="dxa"/>
          </w:tcPr>
          <w:p w:rsidR="00767BD3" w:rsidRPr="00767BD3" w:rsidRDefault="00767BD3" w:rsidP="00767BD3">
            <w:pPr>
              <w:widowControl w:val="0"/>
              <w:spacing w:line="245" w:lineRule="auto"/>
              <w:ind w:right="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алит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ч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-ск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proofErr w:type="spellEnd"/>
            <w:proofErr w:type="gramEnd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 xml:space="preserve"> эта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BD3" w:rsidRPr="00767BD3" w:rsidTr="000A4C7E">
        <w:tc>
          <w:tcPr>
            <w:tcW w:w="5529" w:type="dxa"/>
          </w:tcPr>
          <w:p w:rsidR="00767BD3" w:rsidRPr="00767BD3" w:rsidRDefault="00767BD3" w:rsidP="00767BD3">
            <w:pPr>
              <w:widowControl w:val="0"/>
              <w:spacing w:before="10" w:line="245" w:lineRule="auto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зад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ч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767BD3" w:rsidRDefault="00767BD3" w:rsidP="00767BD3">
            <w:pPr>
              <w:widowControl w:val="0"/>
              <w:spacing w:line="246" w:lineRule="auto"/>
              <w:ind w:right="-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9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оме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жу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очн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ул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, их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азат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й 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б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 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67BD3" w:rsidRPr="00767BD3" w:rsidRDefault="00767BD3" w:rsidP="00767BD3">
            <w:pPr>
              <w:widowControl w:val="0"/>
              <w:spacing w:line="245" w:lineRule="auto"/>
              <w:ind w:right="19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алит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ч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ск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 xml:space="preserve"> эта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767BD3" w:rsidRPr="00767BD3" w:rsidRDefault="00767BD3" w:rsidP="00767BD3">
            <w:pPr>
              <w:widowControl w:val="0"/>
              <w:spacing w:line="246" w:lineRule="auto"/>
              <w:ind w:right="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рг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из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и-он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proofErr w:type="gramEnd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о-</w:t>
            </w:r>
            <w:proofErr w:type="spellStart"/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ект</w:t>
            </w:r>
            <w:proofErr w:type="spellEnd"/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BD3" w:rsidRPr="00767BD3" w:rsidTr="000A4C7E">
        <w:tc>
          <w:tcPr>
            <w:tcW w:w="5529" w:type="dxa"/>
          </w:tcPr>
          <w:p w:rsidR="00767BD3" w:rsidRPr="00767BD3" w:rsidRDefault="00767BD3" w:rsidP="00767BD3">
            <w:pPr>
              <w:widowControl w:val="0"/>
              <w:spacing w:before="11" w:line="247" w:lineRule="auto"/>
              <w:ind w:right="1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10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д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го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го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ш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-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proofErr w:type="gramEnd"/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767BD3" w:rsidRDefault="00767BD3" w:rsidP="00767BD3">
            <w:pPr>
              <w:widowControl w:val="0"/>
              <w:spacing w:line="246" w:lineRule="auto"/>
              <w:ind w:right="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 Сос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ч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ого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11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ис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ов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767BD3" w:rsidRDefault="00767BD3" w:rsidP="00767BD3">
            <w:pPr>
              <w:widowControl w:val="0"/>
              <w:spacing w:line="245" w:lineRule="auto"/>
              <w:ind w:right="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12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н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-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г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ли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-ции</w:t>
            </w:r>
            <w:proofErr w:type="spellEnd"/>
            <w:proofErr w:type="gramEnd"/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767BD3" w:rsidRDefault="00767BD3" w:rsidP="00767BD3">
            <w:pPr>
              <w:widowControl w:val="0"/>
              <w:spacing w:before="3"/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13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Сос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в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ение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бю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дже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ек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767BD3">
              <w:rPr>
                <w:rFonts w:ascii="Times New Roman" w:eastAsia="XJLYE+CambriaIdentityH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67BD3" w:rsidRPr="00767BD3" w:rsidRDefault="00767BD3" w:rsidP="00767BD3">
            <w:pPr>
              <w:widowControl w:val="0"/>
              <w:spacing w:line="247" w:lineRule="auto"/>
              <w:ind w:right="-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Эта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лани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="000A4C7E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о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ва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767BD3">
              <w:rPr>
                <w:rFonts w:ascii="Times New Roman" w:eastAsia="PCLLF+CambriaIdentityH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767BD3" w:rsidRPr="00767BD3" w:rsidRDefault="00767BD3" w:rsidP="00384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26D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6D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6D" w:rsidRPr="003337A9" w:rsidRDefault="00767BD3" w:rsidP="00C73B23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7A9">
        <w:rPr>
          <w:rFonts w:ascii="Times New Roman" w:hAnsi="Times New Roman" w:cs="Times New Roman"/>
          <w:sz w:val="24"/>
          <w:szCs w:val="24"/>
        </w:rPr>
        <w:t>Поряд</w:t>
      </w:r>
      <w:r w:rsidRPr="003337A9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3337A9">
        <w:rPr>
          <w:rFonts w:ascii="Times New Roman" w:hAnsi="Times New Roman" w:cs="Times New Roman"/>
          <w:sz w:val="24"/>
          <w:szCs w:val="24"/>
        </w:rPr>
        <w:t>к дейст</w:t>
      </w:r>
      <w:r w:rsidRPr="003337A9">
        <w:rPr>
          <w:rFonts w:ascii="Times New Roman" w:hAnsi="Times New Roman" w:cs="Times New Roman"/>
          <w:spacing w:val="1"/>
          <w:sz w:val="24"/>
          <w:szCs w:val="24"/>
        </w:rPr>
        <w:t>ви</w:t>
      </w:r>
      <w:r w:rsidRPr="003337A9">
        <w:rPr>
          <w:rFonts w:ascii="Times New Roman" w:hAnsi="Times New Roman" w:cs="Times New Roman"/>
          <w:sz w:val="24"/>
          <w:szCs w:val="24"/>
        </w:rPr>
        <w:t>й по</w:t>
      </w:r>
      <w:r w:rsidRPr="003337A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37A9">
        <w:rPr>
          <w:rFonts w:ascii="Times New Roman" w:hAnsi="Times New Roman" w:cs="Times New Roman"/>
          <w:sz w:val="24"/>
          <w:szCs w:val="24"/>
        </w:rPr>
        <w:t>разр</w:t>
      </w:r>
      <w:r w:rsidRPr="003337A9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3337A9">
        <w:rPr>
          <w:rFonts w:ascii="Times New Roman" w:hAnsi="Times New Roman" w:cs="Times New Roman"/>
          <w:sz w:val="24"/>
          <w:szCs w:val="24"/>
        </w:rPr>
        <w:t>ботке</w:t>
      </w:r>
      <w:r w:rsidRPr="003337A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337A9">
        <w:rPr>
          <w:rFonts w:ascii="Times New Roman" w:hAnsi="Times New Roman" w:cs="Times New Roman"/>
          <w:sz w:val="24"/>
          <w:szCs w:val="24"/>
        </w:rPr>
        <w:t>п</w:t>
      </w:r>
      <w:r w:rsidRPr="003337A9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3337A9">
        <w:rPr>
          <w:rFonts w:ascii="Times New Roman" w:hAnsi="Times New Roman" w:cs="Times New Roman"/>
          <w:sz w:val="24"/>
          <w:szCs w:val="24"/>
        </w:rPr>
        <w:t>ое</w:t>
      </w:r>
      <w:r w:rsidRPr="003337A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3337A9">
        <w:rPr>
          <w:rFonts w:ascii="Times New Roman" w:hAnsi="Times New Roman" w:cs="Times New Roman"/>
          <w:sz w:val="24"/>
          <w:szCs w:val="24"/>
        </w:rPr>
        <w:t>та</w:t>
      </w:r>
    </w:p>
    <w:p w:rsidR="0038426D" w:rsidRPr="00C73B23" w:rsidRDefault="0038426D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_page_381_0"/>
      <w:bookmarkEnd w:id="0"/>
      <w:proofErr w:type="spellStart"/>
      <w:r w:rsidRPr="00C73B23">
        <w:rPr>
          <w:rFonts w:ascii="Times New Roman" w:hAnsi="Times New Roman"/>
          <w:sz w:val="24"/>
          <w:szCs w:val="24"/>
        </w:rPr>
        <w:t>Предпроектный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этап – анализ проблемы – предполагает следующее: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_page_382_0"/>
      <w:r w:rsidRPr="00C73B23">
        <w:rPr>
          <w:rFonts w:ascii="Times New Roman" w:hAnsi="Times New Roman"/>
          <w:sz w:val="24"/>
          <w:szCs w:val="24"/>
        </w:rPr>
        <w:t>Под проблемой понимается противоречие между реальной ситуацией и прогнозируемым будущим.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Причина существования проблемы – противоречие более низкого уровня, приводящее к существованию проблемы.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Нерешаемая проблема – проблема, все причины </w:t>
      </w:r>
      <w:proofErr w:type="gramStart"/>
      <w:r w:rsidRPr="00C73B23">
        <w:rPr>
          <w:rFonts w:ascii="Times New Roman" w:hAnsi="Times New Roman"/>
          <w:sz w:val="24"/>
          <w:szCs w:val="24"/>
        </w:rPr>
        <w:t>существо-</w:t>
      </w:r>
      <w:proofErr w:type="spellStart"/>
      <w:r w:rsidRPr="00C73B23">
        <w:rPr>
          <w:rFonts w:ascii="Times New Roman" w:hAnsi="Times New Roman"/>
          <w:sz w:val="24"/>
          <w:szCs w:val="24"/>
        </w:rPr>
        <w:t>вания</w:t>
      </w:r>
      <w:proofErr w:type="spellEnd"/>
      <w:proofErr w:type="gramEnd"/>
      <w:r w:rsidRPr="00C73B23">
        <w:rPr>
          <w:rFonts w:ascii="Times New Roman" w:hAnsi="Times New Roman"/>
          <w:sz w:val="24"/>
          <w:szCs w:val="24"/>
        </w:rPr>
        <w:t xml:space="preserve"> которой (или главная причина) являются внешними и, следовательно, практически неустранимыми силами </w:t>
      </w:r>
      <w:proofErr w:type="spellStart"/>
      <w:r w:rsidRPr="00C73B23">
        <w:rPr>
          <w:rFonts w:ascii="Times New Roman" w:hAnsi="Times New Roman"/>
          <w:sz w:val="24"/>
          <w:szCs w:val="24"/>
        </w:rPr>
        <w:t>проекти-ровщиков</w:t>
      </w:r>
      <w:proofErr w:type="spellEnd"/>
      <w:r w:rsidRPr="00C73B23">
        <w:rPr>
          <w:rFonts w:ascii="Times New Roman" w:hAnsi="Times New Roman"/>
          <w:sz w:val="24"/>
          <w:szCs w:val="24"/>
        </w:rPr>
        <w:t>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Наиболее часто встречаются такие ошибки в постановке проблемы: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 xml:space="preserve">подмена проблемы вопросом; </w:t>
      </w: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>подмена проблемы задачей;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>подмена проблемы трудностью;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>подмена формулировки проблемы указанием на область существования проблемы;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>подмена постановки проблемы оценкой ситуации;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– «напрашивающееся решение» (когда автор проектной </w:t>
      </w:r>
      <w:proofErr w:type="gramStart"/>
      <w:r w:rsidRPr="00C73B23">
        <w:rPr>
          <w:rFonts w:ascii="Times New Roman" w:hAnsi="Times New Roman"/>
          <w:sz w:val="24"/>
          <w:szCs w:val="24"/>
        </w:rPr>
        <w:t>раз-работки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сначала ставит перед собой определенную цель, а за-тем</w:t>
      </w:r>
      <w:r w:rsidRPr="00C73B23">
        <w:rPr>
          <w:rFonts w:ascii="Times New Roman" w:hAnsi="Times New Roman"/>
          <w:sz w:val="24"/>
          <w:szCs w:val="24"/>
        </w:rPr>
        <w:tab/>
        <w:t>не</w:t>
      </w:r>
      <w:r w:rsidRPr="00C73B23">
        <w:rPr>
          <w:rFonts w:ascii="Times New Roman" w:hAnsi="Times New Roman"/>
          <w:sz w:val="24"/>
          <w:szCs w:val="24"/>
        </w:rPr>
        <w:tab/>
        <w:t>столько</w:t>
      </w:r>
      <w:r w:rsidRPr="00C73B23">
        <w:rPr>
          <w:rFonts w:ascii="Times New Roman" w:hAnsi="Times New Roman"/>
          <w:sz w:val="24"/>
          <w:szCs w:val="24"/>
        </w:rPr>
        <w:tab/>
        <w:t>проводит</w:t>
      </w:r>
      <w:r w:rsidRPr="00C73B23">
        <w:rPr>
          <w:rFonts w:ascii="Times New Roman" w:hAnsi="Times New Roman"/>
          <w:sz w:val="24"/>
          <w:szCs w:val="24"/>
        </w:rPr>
        <w:tab/>
        <w:t>анализ</w:t>
      </w:r>
      <w:r w:rsidRPr="00C73B23">
        <w:rPr>
          <w:rFonts w:ascii="Times New Roman" w:hAnsi="Times New Roman"/>
          <w:sz w:val="24"/>
          <w:szCs w:val="24"/>
        </w:rPr>
        <w:tab/>
        <w:t>ситуации,</w:t>
      </w:r>
      <w:r w:rsidRPr="00C73B23">
        <w:rPr>
          <w:rFonts w:ascii="Times New Roman" w:hAnsi="Times New Roman"/>
          <w:sz w:val="24"/>
          <w:szCs w:val="24"/>
        </w:rPr>
        <w:tab/>
        <w:t>сколько «подгоняет» его под свой замысел и формулирует проблему на основе цели);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C73B23">
        <w:rPr>
          <w:rFonts w:ascii="Times New Roman" w:hAnsi="Times New Roman"/>
          <w:sz w:val="24"/>
          <w:szCs w:val="24"/>
        </w:rPr>
        <w:t>подмена противоречия.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На этапе анализа проблемы устанавливаются негативные аспекты</w:t>
      </w:r>
      <w:r w:rsidRPr="00C73B23">
        <w:rPr>
          <w:rFonts w:ascii="Times New Roman" w:hAnsi="Times New Roman"/>
          <w:sz w:val="24"/>
          <w:szCs w:val="24"/>
        </w:rPr>
        <w:tab/>
        <w:t>существующей</w:t>
      </w:r>
      <w:r w:rsidRPr="00C73B23">
        <w:rPr>
          <w:rFonts w:ascii="Times New Roman" w:hAnsi="Times New Roman"/>
          <w:sz w:val="24"/>
          <w:szCs w:val="24"/>
        </w:rPr>
        <w:tab/>
        <w:t>ситуации,</w:t>
      </w:r>
      <w:r w:rsidRPr="00C73B23">
        <w:rPr>
          <w:rFonts w:ascii="Times New Roman" w:hAnsi="Times New Roman"/>
          <w:sz w:val="24"/>
          <w:szCs w:val="24"/>
        </w:rPr>
        <w:tab/>
        <w:t>а</w:t>
      </w:r>
      <w:r w:rsidRPr="00C73B23">
        <w:rPr>
          <w:rFonts w:ascii="Times New Roman" w:hAnsi="Times New Roman"/>
          <w:sz w:val="24"/>
          <w:szCs w:val="24"/>
        </w:rPr>
        <w:tab/>
        <w:t>также</w:t>
      </w:r>
      <w:r w:rsidRPr="00C73B23">
        <w:rPr>
          <w:rFonts w:ascii="Times New Roman" w:hAnsi="Times New Roman"/>
          <w:sz w:val="24"/>
          <w:szCs w:val="24"/>
        </w:rPr>
        <w:tab/>
        <w:t>причинно-следственная связь между существующими проблемами.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Этап анализа проблемы включает в себя следующие стадии: ▪ идентификация, определение сторон, чьи интересы </w:t>
      </w:r>
      <w:proofErr w:type="gramStart"/>
      <w:r w:rsidRPr="00C73B23">
        <w:rPr>
          <w:rFonts w:ascii="Times New Roman" w:hAnsi="Times New Roman"/>
          <w:sz w:val="24"/>
          <w:szCs w:val="24"/>
        </w:rPr>
        <w:t>за</w:t>
      </w:r>
      <w:proofErr w:type="gramEnd"/>
      <w:r w:rsidRPr="00C73B23">
        <w:rPr>
          <w:rFonts w:ascii="Times New Roman" w:hAnsi="Times New Roman"/>
          <w:sz w:val="24"/>
          <w:szCs w:val="24"/>
        </w:rPr>
        <w:t>-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3B23">
        <w:rPr>
          <w:rFonts w:ascii="Times New Roman" w:hAnsi="Times New Roman"/>
          <w:sz w:val="24"/>
          <w:szCs w:val="24"/>
        </w:rPr>
        <w:t>трагиваются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предлагаемым проектом;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▪ установление основны</w:t>
      </w:r>
      <w:r>
        <w:rPr>
          <w:rFonts w:ascii="Times New Roman" w:hAnsi="Times New Roman"/>
          <w:sz w:val="24"/>
          <w:szCs w:val="24"/>
        </w:rPr>
        <w:t>х проблем, стоящих перед получа</w:t>
      </w:r>
      <w:r w:rsidRPr="00C73B23">
        <w:rPr>
          <w:rFonts w:ascii="Times New Roman" w:hAnsi="Times New Roman"/>
          <w:sz w:val="24"/>
          <w:szCs w:val="24"/>
        </w:rPr>
        <w:t>телями по проекту;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▪ разработка и детализация проблемы для установления причинно-следственных связей.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Для того чтобы успешно справиться с этим этапом, можно и нужно выполнить следующие действия: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определить тех, кто м</w:t>
      </w:r>
      <w:r>
        <w:rPr>
          <w:rFonts w:ascii="Times New Roman" w:hAnsi="Times New Roman"/>
          <w:sz w:val="24"/>
          <w:szCs w:val="24"/>
        </w:rPr>
        <w:t>ожет быть заинтересован в реали</w:t>
      </w:r>
      <w:r w:rsidRPr="00C73B23">
        <w:rPr>
          <w:rFonts w:ascii="Times New Roman" w:hAnsi="Times New Roman"/>
          <w:sz w:val="24"/>
          <w:szCs w:val="24"/>
        </w:rPr>
        <w:t>зации проекта;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_page_383_0"/>
      <w:bookmarkEnd w:id="2"/>
      <w:r w:rsidRPr="00C73B23">
        <w:rPr>
          <w:rFonts w:ascii="Times New Roman" w:hAnsi="Times New Roman"/>
          <w:sz w:val="24"/>
          <w:szCs w:val="24"/>
        </w:rPr>
        <w:t>• изучить потребности в проекте;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определить степень удовлетворенности в настоящее время;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провести анализ реаль</w:t>
      </w:r>
      <w:r>
        <w:rPr>
          <w:rFonts w:ascii="Times New Roman" w:hAnsi="Times New Roman"/>
          <w:sz w:val="24"/>
          <w:szCs w:val="24"/>
        </w:rPr>
        <w:t>ной ситуации, составить неструк</w:t>
      </w:r>
      <w:r w:rsidRPr="00C73B23">
        <w:rPr>
          <w:rFonts w:ascii="Times New Roman" w:hAnsi="Times New Roman"/>
          <w:sz w:val="24"/>
          <w:szCs w:val="24"/>
        </w:rPr>
        <w:t>турированный список проблем.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Следует помнить, что сит</w:t>
      </w:r>
      <w:r>
        <w:rPr>
          <w:rFonts w:ascii="Times New Roman" w:hAnsi="Times New Roman"/>
          <w:sz w:val="24"/>
          <w:szCs w:val="24"/>
        </w:rPr>
        <w:t>уация – это только часть окружа</w:t>
      </w:r>
      <w:r w:rsidRPr="00C73B23">
        <w:rPr>
          <w:rFonts w:ascii="Times New Roman" w:hAnsi="Times New Roman"/>
          <w:sz w:val="24"/>
          <w:szCs w:val="24"/>
        </w:rPr>
        <w:t>ющей нас действительности, которую мы отграничиваем в своих размышлениях от реальности в целом, рассматривая ее с определенной точки зрения</w:t>
      </w:r>
      <w:r>
        <w:rPr>
          <w:rFonts w:ascii="Times New Roman" w:hAnsi="Times New Roman"/>
          <w:sz w:val="24"/>
          <w:szCs w:val="24"/>
        </w:rPr>
        <w:t xml:space="preserve">. Кроме того, все объекты и </w:t>
      </w:r>
      <w:proofErr w:type="spellStart"/>
      <w:r>
        <w:rPr>
          <w:rFonts w:ascii="Times New Roman" w:hAnsi="Times New Roman"/>
          <w:sz w:val="24"/>
          <w:szCs w:val="24"/>
        </w:rPr>
        <w:t>явл</w:t>
      </w:r>
      <w:r w:rsidRPr="00C73B23">
        <w:rPr>
          <w:rFonts w:ascii="Times New Roman" w:hAnsi="Times New Roman"/>
          <w:sz w:val="24"/>
          <w:szCs w:val="24"/>
        </w:rPr>
        <w:t>-ния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в рамках определенной ситуации всегда рассматриваются во взаимосвязи, то есть ситуация – единое целое, система из многих элементов.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Используя информацию, </w:t>
      </w:r>
      <w:r>
        <w:rPr>
          <w:rFonts w:ascii="Times New Roman" w:hAnsi="Times New Roman"/>
          <w:sz w:val="24"/>
          <w:szCs w:val="24"/>
        </w:rPr>
        <w:t>собранную на стадии анализа про</w:t>
      </w:r>
      <w:r w:rsidRPr="00C73B23">
        <w:rPr>
          <w:rFonts w:ascii="Times New Roman" w:hAnsi="Times New Roman"/>
          <w:sz w:val="24"/>
          <w:szCs w:val="24"/>
        </w:rPr>
        <w:t xml:space="preserve">блем, люди, планирующие проект, могут лучше организовать подготовительный процесс. Кроме того, субъект проекта </w:t>
      </w:r>
      <w:proofErr w:type="gramStart"/>
      <w:r w:rsidRPr="00C73B23">
        <w:rPr>
          <w:rFonts w:ascii="Times New Roman" w:hAnsi="Times New Roman"/>
          <w:sz w:val="24"/>
          <w:szCs w:val="24"/>
        </w:rPr>
        <w:t>полу-чает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видение противоречий, что позволит уточнить и дополнить список проблем.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Проблемы могут быть в</w:t>
      </w:r>
      <w:r>
        <w:rPr>
          <w:rFonts w:ascii="Times New Roman" w:hAnsi="Times New Roman"/>
          <w:sz w:val="24"/>
          <w:szCs w:val="24"/>
        </w:rPr>
        <w:t>ыявлены на разных уровнях: соци</w:t>
      </w:r>
      <w:r w:rsidRPr="00C73B23">
        <w:rPr>
          <w:rFonts w:ascii="Times New Roman" w:hAnsi="Times New Roman"/>
          <w:sz w:val="24"/>
          <w:szCs w:val="24"/>
        </w:rPr>
        <w:t>альных,</w:t>
      </w:r>
      <w:r w:rsidRPr="00C73B23">
        <w:rPr>
          <w:rFonts w:ascii="Times New Roman" w:hAnsi="Times New Roman"/>
          <w:sz w:val="24"/>
          <w:szCs w:val="24"/>
        </w:rPr>
        <w:tab/>
        <w:t>политических,</w:t>
      </w:r>
      <w:r w:rsidRPr="00C73B23">
        <w:rPr>
          <w:rFonts w:ascii="Times New Roman" w:hAnsi="Times New Roman"/>
          <w:sz w:val="24"/>
          <w:szCs w:val="24"/>
        </w:rPr>
        <w:tab/>
        <w:t>образовательных,</w:t>
      </w:r>
      <w:r w:rsidRPr="00C73B23">
        <w:rPr>
          <w:rFonts w:ascii="Times New Roman" w:hAnsi="Times New Roman"/>
          <w:sz w:val="24"/>
          <w:szCs w:val="24"/>
        </w:rPr>
        <w:tab/>
        <w:t xml:space="preserve">экономических, </w:t>
      </w:r>
      <w:proofErr w:type="spellStart"/>
      <w:r w:rsidRPr="00C73B23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, экологических и пр. Важно </w:t>
      </w:r>
      <w:proofErr w:type="spellStart"/>
      <w:proofErr w:type="gramStart"/>
      <w:r w:rsidRPr="00C73B23">
        <w:rPr>
          <w:rFonts w:ascii="Times New Roman" w:hAnsi="Times New Roman"/>
          <w:sz w:val="24"/>
          <w:szCs w:val="24"/>
        </w:rPr>
        <w:t>сформули-ровать</w:t>
      </w:r>
      <w:proofErr w:type="spellEnd"/>
      <w:proofErr w:type="gramEnd"/>
      <w:r w:rsidRPr="00C73B23">
        <w:rPr>
          <w:rFonts w:ascii="Times New Roman" w:hAnsi="Times New Roman"/>
          <w:sz w:val="24"/>
          <w:szCs w:val="24"/>
        </w:rPr>
        <w:t xml:space="preserve"> ключевую проблему проекта: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ключевая проблема сформулирована корректно, если в ее основе лежит противоречие между желаемым и реальным;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сформулированная проблема решаема силами субъекта проекта (при неочевидности это должно быть обосновано);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отсутствуют типичные ошибки в постановке проблемы: слабая детализация, проблема с напрашивающимся решением, проблема с подменой противоречия).</w:t>
      </w:r>
    </w:p>
    <w:p w:rsidR="00C73B23" w:rsidRPr="00C73B23" w:rsidRDefault="00C73B23" w:rsidP="00C73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Если устранение (нейтр</w:t>
      </w:r>
      <w:r>
        <w:rPr>
          <w:rFonts w:ascii="Times New Roman" w:hAnsi="Times New Roman"/>
          <w:sz w:val="24"/>
          <w:szCs w:val="24"/>
        </w:rPr>
        <w:t>ализация воздействия) причин су</w:t>
      </w:r>
      <w:r w:rsidRPr="00C73B23">
        <w:rPr>
          <w:rFonts w:ascii="Times New Roman" w:hAnsi="Times New Roman"/>
          <w:sz w:val="24"/>
          <w:szCs w:val="24"/>
        </w:rPr>
        <w:t xml:space="preserve">ществования ключевой проблемы, на разрешение которой направлен проект, лежит вне компетенции субъекта проекта, эта проблема является нерешаемой. Это означает, что </w:t>
      </w:r>
      <w:proofErr w:type="gramStart"/>
      <w:r w:rsidRPr="00C73B23">
        <w:rPr>
          <w:rFonts w:ascii="Times New Roman" w:hAnsi="Times New Roman"/>
          <w:sz w:val="24"/>
          <w:szCs w:val="24"/>
        </w:rPr>
        <w:t>заду-манный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проект технически невыполним и его дальнейшая разработка бессмысленна. Поэтому, излагая в тексте </w:t>
      </w:r>
      <w:proofErr w:type="gramStart"/>
      <w:r w:rsidRPr="00C73B23">
        <w:rPr>
          <w:rFonts w:ascii="Times New Roman" w:hAnsi="Times New Roman"/>
          <w:sz w:val="24"/>
          <w:szCs w:val="24"/>
        </w:rPr>
        <w:t>проект-ной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разработки результаты проведенного анализа проблемы, следует обратить особое внимание на обоснование решаемо-</w:t>
      </w:r>
      <w:proofErr w:type="spellStart"/>
      <w:r w:rsidRPr="00C73B23">
        <w:rPr>
          <w:rFonts w:ascii="Times New Roman" w:hAnsi="Times New Roman"/>
          <w:sz w:val="24"/>
          <w:szCs w:val="24"/>
        </w:rPr>
        <w:t>сти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проблемы, если она не является, с точки зрения автора или авторов очевидной.</w:t>
      </w:r>
    </w:p>
    <w:p w:rsidR="00C73B23" w:rsidRPr="00C73B23" w:rsidRDefault="00C73B23" w:rsidP="00C73B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page_384_0"/>
      <w:bookmarkEnd w:id="3"/>
      <w:r w:rsidRPr="00C73B23">
        <w:rPr>
          <w:rFonts w:ascii="Times New Roman" w:hAnsi="Times New Roman"/>
          <w:sz w:val="24"/>
          <w:szCs w:val="24"/>
        </w:rPr>
        <w:t xml:space="preserve">Теперь подробнее о цели. 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Цель проекта должна быть: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измерима, то есть должна указывать на измеримый </w:t>
      </w:r>
      <w:r>
        <w:rPr>
          <w:rFonts w:ascii="Times New Roman" w:hAnsi="Times New Roman"/>
          <w:sz w:val="24"/>
          <w:szCs w:val="24"/>
        </w:rPr>
        <w:t>ре</w:t>
      </w:r>
      <w:r w:rsidRPr="00C73B23">
        <w:rPr>
          <w:rFonts w:ascii="Times New Roman" w:hAnsi="Times New Roman"/>
          <w:sz w:val="24"/>
          <w:szCs w:val="24"/>
        </w:rPr>
        <w:t>зультат деятельности;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адекватна, то есть результат, отраженный в цели, должен соответствовать по своему масштабу проблеме;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конкретна, то есть должна указывать на целевую группу, сроки, качественные и количественные характеристики </w:t>
      </w:r>
      <w:proofErr w:type="gramStart"/>
      <w:r w:rsidRPr="00C73B23">
        <w:rPr>
          <w:rFonts w:ascii="Times New Roman" w:hAnsi="Times New Roman"/>
          <w:sz w:val="24"/>
          <w:szCs w:val="24"/>
        </w:rPr>
        <w:t>пред-полагаемых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изменений;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достижима, то есть д</w:t>
      </w:r>
      <w:r>
        <w:rPr>
          <w:rFonts w:ascii="Times New Roman" w:hAnsi="Times New Roman"/>
          <w:sz w:val="24"/>
          <w:szCs w:val="24"/>
        </w:rPr>
        <w:t>олжна быть поставленной на осно</w:t>
      </w:r>
      <w:r w:rsidRPr="00C73B23">
        <w:rPr>
          <w:rFonts w:ascii="Times New Roman" w:hAnsi="Times New Roman"/>
          <w:sz w:val="24"/>
          <w:szCs w:val="24"/>
        </w:rPr>
        <w:t>вании решаемой проблемы – проблемы, решение которой находится в пределах компетенции субъекта проекта;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прозрачна, то есть формулировка цели должна быть ясна любому человеку;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реалистична, то есть должна быть достижима в рамках существующих ресурсов и технологий деятельности, а также предусмотренного периода времени;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определенна, то есть должно соблюдаться условие, при котором всякое продвижение к результату проекта может быть отнесено за счет реализации проекта, а не за счет какой-либо иной причины.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При разработке проекта важно видеть всю иерархию целей. Для этого требуется построить своеобразное дерево/древо </w:t>
      </w:r>
      <w:proofErr w:type="spellStart"/>
      <w:proofErr w:type="gramStart"/>
      <w:r w:rsidRPr="00C73B23">
        <w:rPr>
          <w:rFonts w:ascii="Times New Roman" w:hAnsi="Times New Roman"/>
          <w:sz w:val="24"/>
          <w:szCs w:val="24"/>
        </w:rPr>
        <w:t>це</w:t>
      </w:r>
      <w:proofErr w:type="spellEnd"/>
      <w:r w:rsidRPr="00C73B23">
        <w:rPr>
          <w:rFonts w:ascii="Times New Roman" w:hAnsi="Times New Roman"/>
          <w:sz w:val="24"/>
          <w:szCs w:val="24"/>
        </w:rPr>
        <w:t>-лей</w:t>
      </w:r>
      <w:proofErr w:type="gramEnd"/>
      <w:r w:rsidRPr="00C73B23">
        <w:rPr>
          <w:rFonts w:ascii="Times New Roman" w:hAnsi="Times New Roman"/>
          <w:sz w:val="24"/>
          <w:szCs w:val="24"/>
        </w:rPr>
        <w:t>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Для того чтобы его построить, необходимо предпринять следующие шаги: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формулировать цели</w:t>
      </w:r>
      <w:r>
        <w:rPr>
          <w:rFonts w:ascii="Times New Roman" w:hAnsi="Times New Roman"/>
          <w:sz w:val="24"/>
          <w:szCs w:val="24"/>
        </w:rPr>
        <w:t xml:space="preserve"> с уровня основной проблемы про</w:t>
      </w:r>
      <w:r w:rsidRPr="00C73B23">
        <w:rPr>
          <w:rFonts w:ascii="Times New Roman" w:hAnsi="Times New Roman"/>
          <w:sz w:val="24"/>
          <w:szCs w:val="24"/>
        </w:rPr>
        <w:t>екта, сформулировав ее;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    формулировать цели на основе обозначенных решаемых проблем, двигаясь вниз по дереву проблем;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найти те места, где можно заметить разрывы в связях «цель-средство», и сформулировать недостающие цели;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сформулировать об</w:t>
      </w:r>
      <w:r>
        <w:rPr>
          <w:rFonts w:ascii="Times New Roman" w:hAnsi="Times New Roman"/>
          <w:sz w:val="24"/>
          <w:szCs w:val="24"/>
        </w:rPr>
        <w:t>щую цель, достижению которой бу</w:t>
      </w:r>
      <w:r w:rsidRPr="00C73B23">
        <w:rPr>
          <w:rFonts w:ascii="Times New Roman" w:hAnsi="Times New Roman"/>
          <w:sz w:val="24"/>
          <w:szCs w:val="24"/>
        </w:rPr>
        <w:t>дет способствовать успешная реализация проекта (миссию проекта).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Далее очень важно заня</w:t>
      </w:r>
      <w:r>
        <w:rPr>
          <w:rFonts w:ascii="Times New Roman" w:hAnsi="Times New Roman"/>
          <w:sz w:val="24"/>
          <w:szCs w:val="24"/>
        </w:rPr>
        <w:t>ться постановкой задач по дости</w:t>
      </w:r>
      <w:r w:rsidRPr="00C73B23">
        <w:rPr>
          <w:rFonts w:ascii="Times New Roman" w:hAnsi="Times New Roman"/>
          <w:sz w:val="24"/>
          <w:szCs w:val="24"/>
        </w:rPr>
        <w:t>жению целей.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4"/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Следует помнить, что задача: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решает частную проблему, часть общей проблемы;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служит для обозначен</w:t>
      </w:r>
      <w:r>
        <w:rPr>
          <w:rFonts w:ascii="Times New Roman" w:hAnsi="Times New Roman"/>
          <w:sz w:val="24"/>
          <w:szCs w:val="24"/>
        </w:rPr>
        <w:t>ия специфических запросов, необ</w:t>
      </w:r>
      <w:r w:rsidRPr="00C73B23">
        <w:rPr>
          <w:rFonts w:ascii="Times New Roman" w:hAnsi="Times New Roman"/>
          <w:sz w:val="24"/>
          <w:szCs w:val="24"/>
        </w:rPr>
        <w:t>ходимых для достижения цели в целом;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не описывает процесс (ч</w:t>
      </w:r>
      <w:r>
        <w:rPr>
          <w:rFonts w:ascii="Times New Roman" w:hAnsi="Times New Roman"/>
          <w:sz w:val="24"/>
          <w:szCs w:val="24"/>
        </w:rPr>
        <w:t>то и как происходит), а фиксиру</w:t>
      </w:r>
      <w:r w:rsidRPr="00C73B23">
        <w:rPr>
          <w:rFonts w:ascii="Times New Roman" w:hAnsi="Times New Roman"/>
          <w:sz w:val="24"/>
          <w:szCs w:val="24"/>
        </w:rPr>
        <w:t>ет промежуточные изменения \ результаты (что);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C73B23">
        <w:rPr>
          <w:rFonts w:ascii="Times New Roman" w:hAnsi="Times New Roman"/>
          <w:sz w:val="24"/>
          <w:szCs w:val="24"/>
        </w:rPr>
        <w:t>конкретна</w:t>
      </w:r>
      <w:proofErr w:type="gramEnd"/>
      <w:r w:rsidRPr="00C73B23">
        <w:rPr>
          <w:rFonts w:ascii="Times New Roman" w:hAnsi="Times New Roman"/>
          <w:sz w:val="24"/>
          <w:szCs w:val="24"/>
        </w:rPr>
        <w:t>, измерима с помощью получения объективных данных;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C73B23">
        <w:rPr>
          <w:rFonts w:ascii="Times New Roman" w:hAnsi="Times New Roman"/>
          <w:sz w:val="24"/>
          <w:szCs w:val="24"/>
        </w:rPr>
        <w:t>ясна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любому человеку</w:t>
      </w:r>
      <w:r>
        <w:rPr>
          <w:rFonts w:ascii="Times New Roman" w:hAnsi="Times New Roman"/>
          <w:sz w:val="24"/>
          <w:szCs w:val="24"/>
        </w:rPr>
        <w:t>, не являющемуся участником про</w:t>
      </w:r>
      <w:r w:rsidRPr="00C73B23">
        <w:rPr>
          <w:rFonts w:ascii="Times New Roman" w:hAnsi="Times New Roman"/>
          <w:sz w:val="24"/>
          <w:szCs w:val="24"/>
        </w:rPr>
        <w:t>екта;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может быть </w:t>
      </w:r>
      <w:proofErr w:type="gramStart"/>
      <w:r w:rsidRPr="00C73B23">
        <w:rPr>
          <w:rFonts w:ascii="Times New Roman" w:hAnsi="Times New Roman"/>
          <w:sz w:val="24"/>
          <w:szCs w:val="24"/>
        </w:rPr>
        <w:t>решена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на промежуточном этапе реализации проекта или в конце этого процесса.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Не следует путать задачи с этапами реализации проекта, которые в общих чертах ф</w:t>
      </w:r>
      <w:r>
        <w:rPr>
          <w:rFonts w:ascii="Times New Roman" w:hAnsi="Times New Roman"/>
          <w:sz w:val="24"/>
          <w:szCs w:val="24"/>
        </w:rPr>
        <w:t>иксируют последовательность дей</w:t>
      </w:r>
      <w:r w:rsidRPr="00C73B23">
        <w:rPr>
          <w:rFonts w:ascii="Times New Roman" w:hAnsi="Times New Roman"/>
          <w:sz w:val="24"/>
          <w:szCs w:val="24"/>
        </w:rPr>
        <w:t>ствий (мероприятий) по проекту, то есть относятся уже не к планированию содержания деятельности, а к планированию ресурса времени. Здесь лег</w:t>
      </w:r>
      <w:r>
        <w:rPr>
          <w:rFonts w:ascii="Times New Roman" w:hAnsi="Times New Roman"/>
          <w:sz w:val="24"/>
          <w:szCs w:val="24"/>
        </w:rPr>
        <w:t>ко проверить себя – если все по</w:t>
      </w:r>
      <w:r w:rsidRPr="00C73B23">
        <w:rPr>
          <w:rFonts w:ascii="Times New Roman" w:hAnsi="Times New Roman"/>
          <w:sz w:val="24"/>
          <w:szCs w:val="24"/>
        </w:rPr>
        <w:t>ставленные задачи могут быть решены только после</w:t>
      </w:r>
      <w:r>
        <w:rPr>
          <w:rFonts w:ascii="Times New Roman" w:hAnsi="Times New Roman"/>
          <w:sz w:val="24"/>
          <w:szCs w:val="24"/>
        </w:rPr>
        <w:t>дова</w:t>
      </w:r>
      <w:r w:rsidRPr="00C73B23">
        <w:rPr>
          <w:rFonts w:ascii="Times New Roman" w:hAnsi="Times New Roman"/>
          <w:sz w:val="24"/>
          <w:szCs w:val="24"/>
        </w:rPr>
        <w:t>тельно, путаница между задачами и этапами деятельности наверняка произошла.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Для постановки задач следует только обратиться к дереву целей и отработать цели, находящиеся на один уровень ниже уровня конкретной цели проекта.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Кроме содержательных задач мо</w:t>
      </w:r>
      <w:r>
        <w:rPr>
          <w:rFonts w:ascii="Times New Roman" w:hAnsi="Times New Roman"/>
          <w:sz w:val="24"/>
          <w:szCs w:val="24"/>
        </w:rPr>
        <w:t>гут быть поставлены спе</w:t>
      </w:r>
      <w:r w:rsidRPr="00C73B23">
        <w:rPr>
          <w:rFonts w:ascii="Times New Roman" w:hAnsi="Times New Roman"/>
          <w:sz w:val="24"/>
          <w:szCs w:val="24"/>
        </w:rPr>
        <w:t>цифические задачи (задачи об</w:t>
      </w:r>
      <w:r>
        <w:rPr>
          <w:rFonts w:ascii="Times New Roman" w:hAnsi="Times New Roman"/>
          <w:sz w:val="24"/>
          <w:szCs w:val="24"/>
        </w:rPr>
        <w:t>еспечения), решая которые, прое</w:t>
      </w:r>
      <w:r w:rsidRPr="00C73B23">
        <w:rPr>
          <w:rFonts w:ascii="Times New Roman" w:hAnsi="Times New Roman"/>
          <w:sz w:val="24"/>
          <w:szCs w:val="24"/>
        </w:rPr>
        <w:t>ктировщики формирует ресурсную базу для достижения цели заданным способом. При постановке такого рода задач следует с особым вниманием отнестись к тому, является ли их решение необходимым условием д</w:t>
      </w:r>
      <w:r>
        <w:rPr>
          <w:rFonts w:ascii="Times New Roman" w:hAnsi="Times New Roman"/>
          <w:sz w:val="24"/>
          <w:szCs w:val="24"/>
        </w:rPr>
        <w:t>остижения цели. Если проектиров</w:t>
      </w:r>
      <w:r w:rsidRPr="00C73B23">
        <w:rPr>
          <w:rFonts w:ascii="Times New Roman" w:hAnsi="Times New Roman"/>
          <w:sz w:val="24"/>
          <w:szCs w:val="24"/>
        </w:rPr>
        <w:t>щик не готов отказаться от решения ни одной специфической задачи, он некорректно поставил цель.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После того, как сформулированы цели и задачи проекта, можно проверить себя, ответив на следующие вопросы: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• обеспечивает ли решение всего набора </w:t>
      </w:r>
      <w:proofErr w:type="gramStart"/>
      <w:r w:rsidRPr="00C73B23">
        <w:rPr>
          <w:rFonts w:ascii="Times New Roman" w:hAnsi="Times New Roman"/>
          <w:sz w:val="24"/>
          <w:szCs w:val="24"/>
        </w:rPr>
        <w:t>поставленных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за-дач достижения цели?</w:t>
      </w:r>
    </w:p>
    <w:p w:rsid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может ли цель быть достигнута без решения какой-либо задачи?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можно ли начать реша</w:t>
      </w:r>
      <w:r>
        <w:rPr>
          <w:rFonts w:ascii="Times New Roman" w:hAnsi="Times New Roman"/>
          <w:sz w:val="24"/>
          <w:szCs w:val="24"/>
        </w:rPr>
        <w:t>ть одновременно хотя бы несколь</w:t>
      </w:r>
      <w:r w:rsidRPr="00C73B23">
        <w:rPr>
          <w:rFonts w:ascii="Times New Roman" w:hAnsi="Times New Roman"/>
          <w:sz w:val="24"/>
          <w:szCs w:val="24"/>
        </w:rPr>
        <w:t>ко задач (в идеале – все задачи)?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• каждая ли формулир</w:t>
      </w:r>
      <w:r>
        <w:rPr>
          <w:rFonts w:ascii="Times New Roman" w:hAnsi="Times New Roman"/>
          <w:sz w:val="24"/>
          <w:szCs w:val="24"/>
        </w:rPr>
        <w:t>овка задачи понятна для непосвя</w:t>
      </w:r>
      <w:r w:rsidRPr="00C73B23">
        <w:rPr>
          <w:rFonts w:ascii="Times New Roman" w:hAnsi="Times New Roman"/>
          <w:sz w:val="24"/>
          <w:szCs w:val="24"/>
        </w:rPr>
        <w:t>щенного в суть проекта человека, каждая ли формулировка позволяет понять, что име</w:t>
      </w:r>
      <w:r>
        <w:rPr>
          <w:rFonts w:ascii="Times New Roman" w:hAnsi="Times New Roman"/>
          <w:sz w:val="24"/>
          <w:szCs w:val="24"/>
        </w:rPr>
        <w:t>нно и как именно должно быть из</w:t>
      </w:r>
      <w:r w:rsidRPr="00C73B23">
        <w:rPr>
          <w:rFonts w:ascii="Times New Roman" w:hAnsi="Times New Roman"/>
          <w:sz w:val="24"/>
          <w:szCs w:val="24"/>
        </w:rPr>
        <w:t>менено?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Особенностью любого п</w:t>
      </w:r>
      <w:r>
        <w:rPr>
          <w:rFonts w:ascii="Times New Roman" w:hAnsi="Times New Roman"/>
          <w:sz w:val="24"/>
          <w:szCs w:val="24"/>
        </w:rPr>
        <w:t>роекта является пошаговое плани</w:t>
      </w:r>
      <w:r w:rsidRPr="00C73B23">
        <w:rPr>
          <w:rFonts w:ascii="Times New Roman" w:hAnsi="Times New Roman"/>
          <w:sz w:val="24"/>
          <w:szCs w:val="24"/>
        </w:rPr>
        <w:t>рование деятельности. Поэтому составление плана де</w:t>
      </w:r>
      <w:r>
        <w:rPr>
          <w:rFonts w:ascii="Times New Roman" w:hAnsi="Times New Roman"/>
          <w:sz w:val="24"/>
          <w:szCs w:val="24"/>
        </w:rPr>
        <w:t>ятельно</w:t>
      </w:r>
      <w:r w:rsidRPr="00C73B23">
        <w:rPr>
          <w:rFonts w:ascii="Times New Roman" w:hAnsi="Times New Roman"/>
          <w:sz w:val="24"/>
          <w:szCs w:val="24"/>
        </w:rPr>
        <w:t>сти по проекту предваряется двумя операциями: составление рабочего пакета и составление критического пути проекта.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Составление рабочего пакета проекта представляет собой логическое деление задачи на необходимое количество шагов. Деление задачи на шаги может быть многоуровневым и </w:t>
      </w:r>
      <w:proofErr w:type="gramStart"/>
      <w:r w:rsidRPr="00C73B23">
        <w:rPr>
          <w:rFonts w:ascii="Times New Roman" w:hAnsi="Times New Roman"/>
          <w:sz w:val="24"/>
          <w:szCs w:val="24"/>
        </w:rPr>
        <w:t>ведет-</w:t>
      </w:r>
      <w:proofErr w:type="spellStart"/>
      <w:r w:rsidRPr="00C73B23">
        <w:rPr>
          <w:rFonts w:ascii="Times New Roman" w:hAnsi="Times New Roman"/>
          <w:sz w:val="24"/>
          <w:szCs w:val="24"/>
        </w:rPr>
        <w:t>ся</w:t>
      </w:r>
      <w:proofErr w:type="spellEnd"/>
      <w:proofErr w:type="gramEnd"/>
      <w:r w:rsidRPr="00C73B23">
        <w:rPr>
          <w:rFonts w:ascii="Times New Roman" w:hAnsi="Times New Roman"/>
          <w:sz w:val="24"/>
          <w:szCs w:val="24"/>
        </w:rPr>
        <w:t xml:space="preserve"> до тех пор, пока мы не по</w:t>
      </w:r>
      <w:r>
        <w:rPr>
          <w:rFonts w:ascii="Times New Roman" w:hAnsi="Times New Roman"/>
          <w:sz w:val="24"/>
          <w:szCs w:val="24"/>
        </w:rPr>
        <w:t>лучаем отдельное действие, огра</w:t>
      </w:r>
      <w:r w:rsidRPr="00C73B23">
        <w:rPr>
          <w:rFonts w:ascii="Times New Roman" w:hAnsi="Times New Roman"/>
          <w:sz w:val="24"/>
          <w:szCs w:val="24"/>
        </w:rPr>
        <w:t>ниченное коротким временным промежутком и находящееся в сфере ответственности одног</w:t>
      </w:r>
      <w:r>
        <w:rPr>
          <w:rFonts w:ascii="Times New Roman" w:hAnsi="Times New Roman"/>
          <w:sz w:val="24"/>
          <w:szCs w:val="24"/>
        </w:rPr>
        <w:t>о исполнителя. Именно такие шаг</w:t>
      </w:r>
      <w:r w:rsidRPr="00C73B23">
        <w:rPr>
          <w:rFonts w:ascii="Times New Roman" w:hAnsi="Times New Roman"/>
          <w:sz w:val="24"/>
          <w:szCs w:val="24"/>
        </w:rPr>
        <w:t>и заносятся затем в график проекта.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Определение критическ</w:t>
      </w:r>
      <w:r>
        <w:rPr>
          <w:rFonts w:ascii="Times New Roman" w:hAnsi="Times New Roman"/>
          <w:sz w:val="24"/>
          <w:szCs w:val="24"/>
        </w:rPr>
        <w:t>ого пути представляет собой дея</w:t>
      </w:r>
      <w:r w:rsidRPr="00C73B23">
        <w:rPr>
          <w:rFonts w:ascii="Times New Roman" w:hAnsi="Times New Roman"/>
          <w:sz w:val="24"/>
          <w:szCs w:val="24"/>
        </w:rPr>
        <w:t>тельность по определению логической последовательности шагов и планированию ресурса времени.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Наиболее часто при составлении проекта применяются </w:t>
      </w:r>
      <w:proofErr w:type="gramStart"/>
      <w:r w:rsidRPr="00C73B23">
        <w:rPr>
          <w:rFonts w:ascii="Times New Roman" w:hAnsi="Times New Roman"/>
          <w:sz w:val="24"/>
          <w:szCs w:val="24"/>
        </w:rPr>
        <w:t>та-кие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способы оформления пл</w:t>
      </w:r>
      <w:r>
        <w:rPr>
          <w:rFonts w:ascii="Times New Roman" w:hAnsi="Times New Roman"/>
          <w:sz w:val="24"/>
          <w:szCs w:val="24"/>
        </w:rPr>
        <w:t>ана работ, как планирование клю</w:t>
      </w:r>
      <w:r w:rsidRPr="00C73B23">
        <w:rPr>
          <w:rFonts w:ascii="Times New Roman" w:hAnsi="Times New Roman"/>
          <w:sz w:val="24"/>
          <w:szCs w:val="24"/>
        </w:rPr>
        <w:t>чевых</w:t>
      </w:r>
      <w:r w:rsidRPr="00C73B23">
        <w:rPr>
          <w:rFonts w:ascii="Times New Roman" w:hAnsi="Times New Roman"/>
          <w:sz w:val="24"/>
          <w:szCs w:val="24"/>
        </w:rPr>
        <w:tab/>
        <w:t>событий,</w:t>
      </w:r>
      <w:r w:rsidRPr="00C73B23">
        <w:rPr>
          <w:rFonts w:ascii="Times New Roman" w:hAnsi="Times New Roman"/>
          <w:sz w:val="24"/>
          <w:szCs w:val="24"/>
        </w:rPr>
        <w:tab/>
        <w:t>поэтапное</w:t>
      </w:r>
      <w:r w:rsidRPr="00C73B23">
        <w:rPr>
          <w:rFonts w:ascii="Times New Roman" w:hAnsi="Times New Roman"/>
          <w:sz w:val="24"/>
          <w:szCs w:val="24"/>
        </w:rPr>
        <w:tab/>
        <w:t>планирование</w:t>
      </w:r>
      <w:r w:rsidRPr="00C73B23">
        <w:rPr>
          <w:rFonts w:ascii="Times New Roman" w:hAnsi="Times New Roman"/>
          <w:sz w:val="24"/>
          <w:szCs w:val="24"/>
        </w:rPr>
        <w:tab/>
        <w:t>и</w:t>
      </w:r>
      <w:r w:rsidRPr="00C73B23">
        <w:rPr>
          <w:rFonts w:ascii="Times New Roman" w:hAnsi="Times New Roman"/>
          <w:sz w:val="24"/>
          <w:szCs w:val="24"/>
        </w:rPr>
        <w:tab/>
        <w:t>составление сетевого графика деятельности.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Планирование ключевых событий строится следующим об-разом: в табличной форме </w:t>
      </w:r>
      <w:r>
        <w:rPr>
          <w:rFonts w:ascii="Times New Roman" w:hAnsi="Times New Roman"/>
          <w:sz w:val="24"/>
          <w:szCs w:val="24"/>
        </w:rPr>
        <w:t>фиксируется дата и название клю</w:t>
      </w:r>
      <w:r w:rsidRPr="00C73B23">
        <w:rPr>
          <w:rFonts w:ascii="Times New Roman" w:hAnsi="Times New Roman"/>
          <w:sz w:val="24"/>
          <w:szCs w:val="24"/>
        </w:rPr>
        <w:t>чевого события, фиксируются и другие события (мероприятия, деятельность), которые я</w:t>
      </w:r>
      <w:r>
        <w:rPr>
          <w:rFonts w:ascii="Times New Roman" w:hAnsi="Times New Roman"/>
          <w:sz w:val="24"/>
          <w:szCs w:val="24"/>
        </w:rPr>
        <w:t>вляются обеспечивающими по отно</w:t>
      </w:r>
      <w:r w:rsidRPr="00C73B23">
        <w:rPr>
          <w:rFonts w:ascii="Times New Roman" w:hAnsi="Times New Roman"/>
          <w:sz w:val="24"/>
          <w:szCs w:val="24"/>
        </w:rPr>
        <w:t xml:space="preserve">шению </w:t>
      </w:r>
      <w:proofErr w:type="gramStart"/>
      <w:r w:rsidRPr="00C73B23">
        <w:rPr>
          <w:rFonts w:ascii="Times New Roman" w:hAnsi="Times New Roman"/>
          <w:sz w:val="24"/>
          <w:szCs w:val="24"/>
        </w:rPr>
        <w:t>к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ключевому.</w:t>
      </w:r>
    </w:p>
    <w:p w:rsid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Поэтапное планирование предполагает, что деятельность по проекту занимает дост</w:t>
      </w:r>
      <w:r>
        <w:rPr>
          <w:rFonts w:ascii="Times New Roman" w:hAnsi="Times New Roman"/>
          <w:sz w:val="24"/>
          <w:szCs w:val="24"/>
        </w:rPr>
        <w:t>аточно большой промежуток време</w:t>
      </w:r>
      <w:r w:rsidRPr="00C73B23">
        <w:rPr>
          <w:rFonts w:ascii="Times New Roman" w:hAnsi="Times New Roman"/>
          <w:sz w:val="24"/>
          <w:szCs w:val="24"/>
        </w:rPr>
        <w:t xml:space="preserve">ни и хронологически может делиться на этапы, связанные с определенными внешними факторами. Здесь указываются </w:t>
      </w:r>
      <w:proofErr w:type="gramStart"/>
      <w:r w:rsidRPr="00C73B23">
        <w:rPr>
          <w:rFonts w:ascii="Times New Roman" w:hAnsi="Times New Roman"/>
          <w:sz w:val="24"/>
          <w:szCs w:val="24"/>
        </w:rPr>
        <w:t>да-ты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всех событий и предполагаемого результата деятельности или проведения мероприятия.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Выглядеть поэтапное планирование следующим образом: – этап (номер, иногда – название, сроки)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66"/>
        <w:gridCol w:w="3396"/>
        <w:gridCol w:w="2977"/>
        <w:gridCol w:w="1627"/>
      </w:tblGrid>
      <w:tr w:rsidR="00C73B23" w:rsidTr="00C73B23">
        <w:tc>
          <w:tcPr>
            <w:tcW w:w="2666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  <w:r w:rsidRPr="0038426D">
              <w:rPr>
                <w:rFonts w:ascii="Times New Roman" w:hAnsi="Times New Roman"/>
                <w:b/>
                <w:sz w:val="24"/>
                <w:szCs w:val="24"/>
              </w:rPr>
              <w:t>Дата (период)</w:t>
            </w:r>
          </w:p>
        </w:tc>
        <w:tc>
          <w:tcPr>
            <w:tcW w:w="3396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  <w:r w:rsidRPr="0038426D">
              <w:rPr>
                <w:rFonts w:ascii="Times New Roman" w:hAnsi="Times New Roman"/>
                <w:b/>
                <w:sz w:val="24"/>
                <w:szCs w:val="24"/>
              </w:rPr>
              <w:t>Мероприятие (деятельность)</w:t>
            </w:r>
          </w:p>
        </w:tc>
        <w:tc>
          <w:tcPr>
            <w:tcW w:w="2977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  <w:r w:rsidRPr="0038426D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627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  <w:r w:rsidRPr="0038426D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73B23" w:rsidTr="00C73B23">
        <w:tc>
          <w:tcPr>
            <w:tcW w:w="2666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C73B23" w:rsidRDefault="00C73B23" w:rsidP="00C73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426D" w:rsidRPr="0038426D" w:rsidRDefault="0038426D" w:rsidP="003842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5" w:name="_page_174_0"/>
      <w:bookmarkEnd w:id="1"/>
    </w:p>
    <w:p w:rsidR="00C73B23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А теперь можно напомнить и о структуре описания проекта: </w:t>
      </w:r>
    </w:p>
    <w:p w:rsidR="00C73B23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проблема, на решение которой направлен проект. </w:t>
      </w:r>
    </w:p>
    <w:p w:rsidR="0038426D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Про</w:t>
      </w:r>
      <w:r w:rsidR="0038426D" w:rsidRPr="00C73B23">
        <w:rPr>
          <w:rFonts w:ascii="Times New Roman" w:hAnsi="Times New Roman"/>
          <w:sz w:val="24"/>
          <w:szCs w:val="24"/>
        </w:rPr>
        <w:t>блема должна быть конкрет</w:t>
      </w:r>
      <w:r>
        <w:rPr>
          <w:rFonts w:ascii="Times New Roman" w:hAnsi="Times New Roman"/>
          <w:sz w:val="24"/>
          <w:szCs w:val="24"/>
        </w:rPr>
        <w:t>ной. Если в тексте описания про</w:t>
      </w:r>
      <w:r w:rsidR="0038426D" w:rsidRPr="00C73B23">
        <w:rPr>
          <w:rFonts w:ascii="Times New Roman" w:hAnsi="Times New Roman"/>
          <w:sz w:val="24"/>
          <w:szCs w:val="24"/>
        </w:rPr>
        <w:t>блемы слишком много слов типа «содействовать», «усилить» или «улучшить», значит, велика вероятность, что нас пытаются ввести. Предполагается, что в этой части будет описано, что, кем и как уже было сделано</w:t>
      </w:r>
      <w:r>
        <w:rPr>
          <w:rFonts w:ascii="Times New Roman" w:hAnsi="Times New Roman"/>
          <w:sz w:val="24"/>
          <w:szCs w:val="24"/>
        </w:rPr>
        <w:t>, чтобы решить поставленную про</w:t>
      </w:r>
      <w:r w:rsidR="0038426D" w:rsidRPr="00C73B23">
        <w:rPr>
          <w:rFonts w:ascii="Times New Roman" w:hAnsi="Times New Roman"/>
          <w:sz w:val="24"/>
          <w:szCs w:val="24"/>
        </w:rPr>
        <w:t xml:space="preserve">блему. Почему это не получилось, чего не хватало </w:t>
      </w:r>
      <w:proofErr w:type="gramStart"/>
      <w:r w:rsidR="0038426D" w:rsidRPr="00C73B23">
        <w:rPr>
          <w:rFonts w:ascii="Times New Roman" w:hAnsi="Times New Roman"/>
          <w:sz w:val="24"/>
          <w:szCs w:val="24"/>
        </w:rPr>
        <w:t>исполните-</w:t>
      </w:r>
      <w:proofErr w:type="spellStart"/>
      <w:r w:rsidR="0038426D" w:rsidRPr="00C73B23">
        <w:rPr>
          <w:rFonts w:ascii="Times New Roman" w:hAnsi="Times New Roman"/>
          <w:sz w:val="24"/>
          <w:szCs w:val="24"/>
        </w:rPr>
        <w:t>лям</w:t>
      </w:r>
      <w:proofErr w:type="spellEnd"/>
      <w:proofErr w:type="gramEnd"/>
      <w:r w:rsidR="0038426D" w:rsidRPr="00C73B23">
        <w:rPr>
          <w:rFonts w:ascii="Times New Roman" w:hAnsi="Times New Roman"/>
          <w:sz w:val="24"/>
          <w:szCs w:val="24"/>
        </w:rPr>
        <w:t xml:space="preserve"> и почему проектировщик считает, что у него получится лучше, чем у его предшестве</w:t>
      </w:r>
      <w:r>
        <w:rPr>
          <w:rFonts w:ascii="Times New Roman" w:hAnsi="Times New Roman"/>
          <w:sz w:val="24"/>
          <w:szCs w:val="24"/>
        </w:rPr>
        <w:t>нников. Приветствуется собствен</w:t>
      </w:r>
      <w:r w:rsidR="0038426D" w:rsidRPr="00C73B23">
        <w:rPr>
          <w:rFonts w:ascii="Times New Roman" w:hAnsi="Times New Roman"/>
          <w:sz w:val="24"/>
          <w:szCs w:val="24"/>
        </w:rPr>
        <w:t>ный вклад в реализацию проекта;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общая стратегия решения проблемы. Желательно </w:t>
      </w:r>
      <w:proofErr w:type="gramStart"/>
      <w:r w:rsidRPr="00C73B23">
        <w:rPr>
          <w:rFonts w:ascii="Times New Roman" w:hAnsi="Times New Roman"/>
          <w:sz w:val="24"/>
          <w:szCs w:val="24"/>
        </w:rPr>
        <w:t>обо-значить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одним-двумя предложениями общую цель проекта и пояснить, как она будет достигнута. Другой вариант – более пространное описание основных проектных действий. </w:t>
      </w:r>
      <w:proofErr w:type="gramStart"/>
      <w:r w:rsidRPr="00C73B23">
        <w:rPr>
          <w:rFonts w:ascii="Times New Roman" w:hAnsi="Times New Roman"/>
          <w:sz w:val="24"/>
          <w:szCs w:val="24"/>
        </w:rPr>
        <w:t>Пре-имущества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этого варианта: е</w:t>
      </w:r>
      <w:r w:rsidR="00C73B23">
        <w:rPr>
          <w:rFonts w:ascii="Times New Roman" w:hAnsi="Times New Roman"/>
          <w:sz w:val="24"/>
          <w:szCs w:val="24"/>
        </w:rPr>
        <w:t>сли проект описан логично и убе</w:t>
      </w:r>
      <w:r w:rsidRPr="00C73B23">
        <w:rPr>
          <w:rFonts w:ascii="Times New Roman" w:hAnsi="Times New Roman"/>
          <w:sz w:val="24"/>
          <w:szCs w:val="24"/>
        </w:rPr>
        <w:t>дительно, остальное смотреть и читать понятнее;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цели, задачи проекта</w:t>
      </w:r>
      <w:r w:rsidR="00C73B23">
        <w:rPr>
          <w:rFonts w:ascii="Times New Roman" w:hAnsi="Times New Roman"/>
          <w:sz w:val="24"/>
          <w:szCs w:val="24"/>
        </w:rPr>
        <w:t>. Цель проекта обычно формулиру</w:t>
      </w:r>
      <w:r w:rsidRPr="00C73B23">
        <w:rPr>
          <w:rFonts w:ascii="Times New Roman" w:hAnsi="Times New Roman"/>
          <w:sz w:val="24"/>
          <w:szCs w:val="24"/>
        </w:rPr>
        <w:t xml:space="preserve">ется в более обобщенном виде, но достаточно конкретно. </w:t>
      </w:r>
      <w:proofErr w:type="spellStart"/>
      <w:proofErr w:type="gramStart"/>
      <w:r w:rsidRPr="00C73B23">
        <w:rPr>
          <w:rFonts w:ascii="Times New Roman" w:hAnsi="Times New Roman"/>
          <w:sz w:val="24"/>
          <w:szCs w:val="24"/>
        </w:rPr>
        <w:t>Це</w:t>
      </w:r>
      <w:proofErr w:type="spellEnd"/>
      <w:r w:rsidRPr="00C73B23">
        <w:rPr>
          <w:rFonts w:ascii="Times New Roman" w:hAnsi="Times New Roman"/>
          <w:sz w:val="24"/>
          <w:szCs w:val="24"/>
        </w:rPr>
        <w:t>-лей</w:t>
      </w:r>
      <w:proofErr w:type="gramEnd"/>
      <w:r w:rsidRPr="00C73B23">
        <w:rPr>
          <w:rFonts w:ascii="Times New Roman" w:hAnsi="Times New Roman"/>
          <w:sz w:val="24"/>
          <w:szCs w:val="24"/>
        </w:rPr>
        <w:tab/>
        <w:t>может</w:t>
      </w:r>
      <w:r w:rsidRPr="00C73B23">
        <w:rPr>
          <w:rFonts w:ascii="Times New Roman" w:hAnsi="Times New Roman"/>
          <w:sz w:val="24"/>
          <w:szCs w:val="24"/>
        </w:rPr>
        <w:tab/>
        <w:t>быть</w:t>
      </w:r>
      <w:r w:rsidRPr="00C73B23">
        <w:rPr>
          <w:rFonts w:ascii="Times New Roman" w:hAnsi="Times New Roman"/>
          <w:sz w:val="24"/>
          <w:szCs w:val="24"/>
        </w:rPr>
        <w:tab/>
        <w:t>несколько.</w:t>
      </w:r>
      <w:r w:rsidRPr="00C73B23">
        <w:rPr>
          <w:rFonts w:ascii="Times New Roman" w:hAnsi="Times New Roman"/>
          <w:sz w:val="24"/>
          <w:szCs w:val="24"/>
        </w:rPr>
        <w:tab/>
        <w:t>Для</w:t>
      </w:r>
      <w:r w:rsidRPr="00C73B23">
        <w:rPr>
          <w:rFonts w:ascii="Times New Roman" w:hAnsi="Times New Roman"/>
          <w:sz w:val="24"/>
          <w:szCs w:val="24"/>
        </w:rPr>
        <w:tab/>
        <w:t>описания</w:t>
      </w:r>
      <w:r w:rsidRPr="00C73B23">
        <w:rPr>
          <w:rFonts w:ascii="Times New Roman" w:hAnsi="Times New Roman"/>
          <w:sz w:val="24"/>
          <w:szCs w:val="24"/>
        </w:rPr>
        <w:tab/>
        <w:t>цели</w:t>
      </w:r>
      <w:r w:rsidRPr="00C73B23">
        <w:rPr>
          <w:rFonts w:ascii="Times New Roman" w:hAnsi="Times New Roman"/>
          <w:sz w:val="24"/>
          <w:szCs w:val="24"/>
        </w:rPr>
        <w:tab/>
        <w:t xml:space="preserve">часто предлагается американская формула </w:t>
      </w:r>
      <w:r w:rsidRPr="00C73B23">
        <w:rPr>
          <w:rFonts w:ascii="Times New Roman" w:hAnsi="Times New Roman"/>
          <w:i/>
          <w:iCs/>
          <w:sz w:val="24"/>
          <w:szCs w:val="24"/>
        </w:rPr>
        <w:t>SMART</w:t>
      </w:r>
      <w:r w:rsidRPr="00C73B23">
        <w:rPr>
          <w:rFonts w:ascii="Times New Roman" w:hAnsi="Times New Roman"/>
          <w:sz w:val="24"/>
          <w:szCs w:val="24"/>
        </w:rPr>
        <w:t>. Цель должна быть: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3B23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конкретная (</w:t>
      </w:r>
      <w:proofErr w:type="spellStart"/>
      <w:r w:rsidRPr="00C73B23">
        <w:rPr>
          <w:rFonts w:ascii="Times New Roman" w:hAnsi="Times New Roman"/>
          <w:sz w:val="24"/>
          <w:szCs w:val="24"/>
        </w:rPr>
        <w:t>specific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); </w:t>
      </w:r>
    </w:p>
    <w:p w:rsidR="00C73B23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измеримая (</w:t>
      </w:r>
      <w:proofErr w:type="spellStart"/>
      <w:r w:rsidRPr="00C73B23">
        <w:rPr>
          <w:rFonts w:ascii="Times New Roman" w:hAnsi="Times New Roman"/>
          <w:sz w:val="24"/>
          <w:szCs w:val="24"/>
        </w:rPr>
        <w:t>measurable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); </w:t>
      </w:r>
    </w:p>
    <w:p w:rsidR="00C73B23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достижимая (</w:t>
      </w:r>
      <w:proofErr w:type="spellStart"/>
      <w:r w:rsidRPr="00C73B23">
        <w:rPr>
          <w:rFonts w:ascii="Times New Roman" w:hAnsi="Times New Roman"/>
          <w:sz w:val="24"/>
          <w:szCs w:val="24"/>
        </w:rPr>
        <w:t>attainable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); </w:t>
      </w: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реалистичная (</w:t>
      </w:r>
      <w:proofErr w:type="spellStart"/>
      <w:r w:rsidRPr="00C73B23">
        <w:rPr>
          <w:rFonts w:ascii="Times New Roman" w:hAnsi="Times New Roman"/>
          <w:sz w:val="24"/>
          <w:szCs w:val="24"/>
        </w:rPr>
        <w:t>realistic</w:t>
      </w:r>
      <w:proofErr w:type="spellEnd"/>
      <w:r w:rsidRPr="00C73B23">
        <w:rPr>
          <w:rFonts w:ascii="Times New Roman" w:hAnsi="Times New Roman"/>
          <w:sz w:val="24"/>
          <w:szCs w:val="24"/>
        </w:rPr>
        <w:t>);</w:t>
      </w: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</w:t>
      </w:r>
      <w:proofErr w:type="gramStart"/>
      <w:r w:rsidRPr="00C73B23">
        <w:rPr>
          <w:rFonts w:ascii="Times New Roman" w:hAnsi="Times New Roman"/>
          <w:sz w:val="24"/>
          <w:szCs w:val="24"/>
        </w:rPr>
        <w:t>ограниченная</w:t>
      </w:r>
      <w:proofErr w:type="gramEnd"/>
      <w:r w:rsidRPr="00C73B23">
        <w:rPr>
          <w:rFonts w:ascii="Times New Roman" w:hAnsi="Times New Roman"/>
          <w:sz w:val="24"/>
          <w:szCs w:val="24"/>
        </w:rPr>
        <w:t xml:space="preserve"> по времени (</w:t>
      </w:r>
      <w:proofErr w:type="spellStart"/>
      <w:r w:rsidRPr="00C73B23">
        <w:rPr>
          <w:rFonts w:ascii="Times New Roman" w:hAnsi="Times New Roman"/>
          <w:sz w:val="24"/>
          <w:szCs w:val="24"/>
        </w:rPr>
        <w:t>time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3B23">
        <w:rPr>
          <w:rFonts w:ascii="Times New Roman" w:hAnsi="Times New Roman"/>
          <w:sz w:val="24"/>
          <w:szCs w:val="24"/>
        </w:rPr>
        <w:t>bound</w:t>
      </w:r>
      <w:proofErr w:type="spellEnd"/>
      <w:r w:rsidRPr="00C73B23">
        <w:rPr>
          <w:rFonts w:ascii="Times New Roman" w:hAnsi="Times New Roman"/>
          <w:sz w:val="24"/>
          <w:szCs w:val="24"/>
        </w:rPr>
        <w:t>).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Задачи проекта обычн</w:t>
      </w:r>
      <w:r w:rsidR="00C73B23" w:rsidRPr="00C73B23">
        <w:rPr>
          <w:rFonts w:ascii="Times New Roman" w:hAnsi="Times New Roman"/>
          <w:sz w:val="24"/>
          <w:szCs w:val="24"/>
        </w:rPr>
        <w:t>о представляются в виде конкрет</w:t>
      </w:r>
      <w:r w:rsidRPr="00C73B23">
        <w:rPr>
          <w:rFonts w:ascii="Times New Roman" w:hAnsi="Times New Roman"/>
          <w:sz w:val="24"/>
          <w:szCs w:val="24"/>
        </w:rPr>
        <w:t>ных измеримых целей и результатов;</w:t>
      </w: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методы выполнения проекта. Развернутая методология того, что и как собирается делать </w:t>
      </w:r>
      <w:proofErr w:type="gramStart"/>
      <w:r w:rsidRPr="00C73B23">
        <w:rPr>
          <w:rFonts w:ascii="Times New Roman" w:hAnsi="Times New Roman"/>
          <w:sz w:val="24"/>
          <w:szCs w:val="24"/>
        </w:rPr>
        <w:t>проектирующий</w:t>
      </w:r>
      <w:proofErr w:type="gramEnd"/>
      <w:r w:rsidRPr="00C73B23">
        <w:rPr>
          <w:rFonts w:ascii="Times New Roman" w:hAnsi="Times New Roman"/>
          <w:sz w:val="24"/>
          <w:szCs w:val="24"/>
        </w:rPr>
        <w:t>;</w:t>
      </w: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5"/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менеджерская схема выполнения проекта. В этом разделе описываются основные участники проекта, их квалификация и обязанности по проекту. Иногда в этой части описывается, что будет сделано, кто это будет</w:t>
      </w:r>
      <w:r w:rsidR="00C73B23" w:rsidRPr="00C73B23">
        <w:rPr>
          <w:rFonts w:ascii="Times New Roman" w:hAnsi="Times New Roman"/>
          <w:sz w:val="24"/>
          <w:szCs w:val="24"/>
        </w:rPr>
        <w:t xml:space="preserve"> делать и в какой последователь</w:t>
      </w:r>
      <w:r w:rsidRPr="00C73B23">
        <w:rPr>
          <w:rFonts w:ascii="Times New Roman" w:hAnsi="Times New Roman"/>
          <w:sz w:val="24"/>
          <w:szCs w:val="24"/>
        </w:rPr>
        <w:t xml:space="preserve">ности, какие ресурсы будут привлечены для выполнения </w:t>
      </w:r>
      <w:proofErr w:type="spellStart"/>
      <w:proofErr w:type="gramStart"/>
      <w:r w:rsidRPr="00C73B23">
        <w:rPr>
          <w:rFonts w:ascii="Times New Roman" w:hAnsi="Times New Roman"/>
          <w:sz w:val="24"/>
          <w:szCs w:val="24"/>
        </w:rPr>
        <w:t>ра</w:t>
      </w:r>
      <w:proofErr w:type="spellEnd"/>
      <w:r w:rsidRPr="00C73B23">
        <w:rPr>
          <w:rFonts w:ascii="Times New Roman" w:hAnsi="Times New Roman"/>
          <w:sz w:val="24"/>
          <w:szCs w:val="24"/>
        </w:rPr>
        <w:t>-бот</w:t>
      </w:r>
      <w:proofErr w:type="gramEnd"/>
      <w:r w:rsidRPr="00C73B23">
        <w:rPr>
          <w:rFonts w:ascii="Times New Roman" w:hAnsi="Times New Roman"/>
          <w:sz w:val="24"/>
          <w:szCs w:val="24"/>
        </w:rPr>
        <w:t>. Это во многом пересекается с другими частями;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план мероприятий (операционный план). Здесь обычно приводится перечень и порядок действий.</w:t>
      </w:r>
    </w:p>
    <w:p w:rsidR="00C73B23" w:rsidRPr="00C73B23" w:rsidRDefault="00C73B23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C73B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Поскольку речь шла, в основном, об учебных проектах, мы совершенно не затрагивали темы ресурсов, бюджета и пр. </w:t>
      </w:r>
      <w:proofErr w:type="gramStart"/>
      <w:r w:rsidRPr="00C73B23">
        <w:rPr>
          <w:rFonts w:ascii="Times New Roman" w:hAnsi="Times New Roman"/>
          <w:sz w:val="24"/>
          <w:szCs w:val="24"/>
        </w:rPr>
        <w:t>За-метим</w:t>
      </w:r>
      <w:proofErr w:type="gramEnd"/>
      <w:r w:rsidRPr="00C73B23">
        <w:rPr>
          <w:rFonts w:ascii="Times New Roman" w:hAnsi="Times New Roman"/>
          <w:sz w:val="24"/>
          <w:szCs w:val="24"/>
        </w:rPr>
        <w:t>, что на самом деле это неотъемлемая часть любых про-</w:t>
      </w:r>
      <w:proofErr w:type="spellStart"/>
      <w:r w:rsidRPr="00C73B23">
        <w:rPr>
          <w:rFonts w:ascii="Times New Roman" w:hAnsi="Times New Roman"/>
          <w:sz w:val="24"/>
          <w:szCs w:val="24"/>
        </w:rPr>
        <w:t>изводственных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проектов.</w:t>
      </w:r>
    </w:p>
    <w:p w:rsidR="00BC1125" w:rsidRDefault="00BC1125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Вопросы</w:t>
      </w:r>
      <w:r w:rsidR="00BC1125">
        <w:rPr>
          <w:rFonts w:ascii="Times New Roman" w:hAnsi="Times New Roman"/>
          <w:sz w:val="24"/>
          <w:szCs w:val="24"/>
        </w:rPr>
        <w:t xml:space="preserve">: 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1. Как вы полагаете, поче</w:t>
      </w:r>
      <w:r w:rsidR="00C73B23" w:rsidRPr="00C73B23">
        <w:rPr>
          <w:rFonts w:ascii="Times New Roman" w:hAnsi="Times New Roman"/>
          <w:sz w:val="24"/>
          <w:szCs w:val="24"/>
        </w:rPr>
        <w:t>му нам так часто требуется уточ</w:t>
      </w:r>
      <w:r w:rsidRPr="00C73B23">
        <w:rPr>
          <w:rFonts w:ascii="Times New Roman" w:hAnsi="Times New Roman"/>
          <w:sz w:val="24"/>
          <w:szCs w:val="24"/>
        </w:rPr>
        <w:t>нение понятия «проект»?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2. Расскажите об отличительных особенностях проекта.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3. Опишите подробно </w:t>
      </w:r>
      <w:proofErr w:type="spellStart"/>
      <w:r w:rsidRPr="00C73B23">
        <w:rPr>
          <w:rFonts w:ascii="Times New Roman" w:hAnsi="Times New Roman"/>
          <w:sz w:val="24"/>
          <w:szCs w:val="24"/>
        </w:rPr>
        <w:t>предпроектный</w:t>
      </w:r>
      <w:proofErr w:type="spellEnd"/>
      <w:r w:rsidRPr="00C73B23">
        <w:rPr>
          <w:rFonts w:ascii="Times New Roman" w:hAnsi="Times New Roman"/>
          <w:sz w:val="24"/>
          <w:szCs w:val="24"/>
        </w:rPr>
        <w:t xml:space="preserve"> этап деятельности </w:t>
      </w:r>
      <w:proofErr w:type="gramStart"/>
      <w:r w:rsidRPr="00C73B23">
        <w:rPr>
          <w:rFonts w:ascii="Times New Roman" w:hAnsi="Times New Roman"/>
          <w:sz w:val="24"/>
          <w:szCs w:val="24"/>
        </w:rPr>
        <w:t>проектирующего</w:t>
      </w:r>
      <w:proofErr w:type="gramEnd"/>
      <w:r w:rsidRPr="00C73B23">
        <w:rPr>
          <w:rFonts w:ascii="Times New Roman" w:hAnsi="Times New Roman"/>
          <w:sz w:val="24"/>
          <w:szCs w:val="24"/>
        </w:rPr>
        <w:t>.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 xml:space="preserve">4. Что такое «ключевая </w:t>
      </w:r>
      <w:r w:rsidR="00C73B23" w:rsidRPr="00C73B23">
        <w:rPr>
          <w:rFonts w:ascii="Times New Roman" w:hAnsi="Times New Roman"/>
          <w:sz w:val="24"/>
          <w:szCs w:val="24"/>
        </w:rPr>
        <w:t>проблема» проекта и как она фор</w:t>
      </w:r>
      <w:r w:rsidRPr="00C73B23">
        <w:rPr>
          <w:rFonts w:ascii="Times New Roman" w:hAnsi="Times New Roman"/>
          <w:sz w:val="24"/>
          <w:szCs w:val="24"/>
        </w:rPr>
        <w:t>мулируется?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5. Каким образом происходит постановка цели проекта?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6. Расскажите о планировании, видах планирования</w:t>
      </w:r>
      <w:r w:rsidR="00C73B23" w:rsidRPr="00C73B23">
        <w:rPr>
          <w:rFonts w:ascii="Times New Roman" w:hAnsi="Times New Roman"/>
          <w:sz w:val="24"/>
          <w:szCs w:val="24"/>
        </w:rPr>
        <w:t xml:space="preserve"> при ра</w:t>
      </w:r>
      <w:r w:rsidRPr="00C73B23">
        <w:rPr>
          <w:rFonts w:ascii="Times New Roman" w:hAnsi="Times New Roman"/>
          <w:sz w:val="24"/>
          <w:szCs w:val="24"/>
        </w:rPr>
        <w:t>боте над учебным проектом.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B23">
        <w:rPr>
          <w:rFonts w:ascii="Times New Roman" w:hAnsi="Times New Roman"/>
          <w:sz w:val="24"/>
          <w:szCs w:val="24"/>
        </w:rPr>
        <w:t>7. Дайте представление о структуре описания проекта.</w:t>
      </w:r>
    </w:p>
    <w:p w:rsidR="0038426D" w:rsidRPr="00C73B23" w:rsidRDefault="0038426D" w:rsidP="00384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C71" w:rsidRDefault="003337A9" w:rsidP="003337A9">
      <w:pPr>
        <w:widowControl w:val="0"/>
        <w:tabs>
          <w:tab w:val="left" w:pos="2107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C4C71" w:rsidRPr="002A55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Практическое занятие № 5 </w:t>
      </w:r>
      <w:r w:rsidR="009C4C71" w:rsidRPr="002A5597">
        <w:rPr>
          <w:rFonts w:ascii="Times New Roman" w:hAnsi="Times New Roman" w:cs="Times New Roman"/>
          <w:b/>
          <w:sz w:val="24"/>
          <w:szCs w:val="24"/>
        </w:rPr>
        <w:t>Методы</w:t>
      </w:r>
      <w:r w:rsidR="009C4C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C71" w:rsidRPr="002A5597">
        <w:rPr>
          <w:rFonts w:ascii="Times New Roman" w:hAnsi="Times New Roman" w:cs="Times New Roman"/>
          <w:b/>
          <w:sz w:val="24"/>
          <w:szCs w:val="24"/>
        </w:rPr>
        <w:t>работы</w:t>
      </w:r>
      <w:r w:rsidR="009C4C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C71" w:rsidRPr="002A5597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C4C71" w:rsidRPr="002A5597">
        <w:rPr>
          <w:rFonts w:ascii="Times New Roman" w:hAnsi="Times New Roman" w:cs="Times New Roman"/>
          <w:b/>
          <w:spacing w:val="-2"/>
          <w:sz w:val="24"/>
          <w:szCs w:val="24"/>
        </w:rPr>
        <w:t>источником информации</w:t>
      </w:r>
      <w:r w:rsidR="009C4C71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:rsidR="009C4C71" w:rsidRPr="004548AF" w:rsidRDefault="009C4C71" w:rsidP="009C4C71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>: изучить методы работы с источниками информации.</w:t>
      </w:r>
    </w:p>
    <w:p w:rsidR="009C4C71" w:rsidRPr="00FF270F" w:rsidRDefault="009C4C71" w:rsidP="009C4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конспект теоретического материала.</w:t>
      </w:r>
    </w:p>
    <w:p w:rsidR="009C4C71" w:rsidRDefault="003337A9" w:rsidP="003337A9">
      <w:pPr>
        <w:widowControl w:val="0"/>
        <w:tabs>
          <w:tab w:val="left" w:pos="2228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ab/>
      </w:r>
    </w:p>
    <w:p w:rsidR="009C4C71" w:rsidRDefault="009C4C71" w:rsidP="004F67B0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9C4C71" w:rsidRDefault="004F67B0" w:rsidP="003A747F">
      <w:pPr>
        <w:pStyle w:val="a4"/>
        <w:widowControl w:val="0"/>
        <w:numPr>
          <w:ilvl w:val="0"/>
          <w:numId w:val="2"/>
        </w:numPr>
        <w:autoSpaceDE w:val="0"/>
        <w:autoSpaceDN w:val="0"/>
        <w:spacing w:after="0" w:line="27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C4C71">
        <w:rPr>
          <w:rFonts w:ascii="Times New Roman" w:hAnsi="Times New Roman" w:cs="Times New Roman"/>
          <w:sz w:val="24"/>
          <w:szCs w:val="24"/>
        </w:rPr>
        <w:t>Изучите тему и выполните конспект по данной теме.</w:t>
      </w:r>
    </w:p>
    <w:p w:rsidR="009C4C71" w:rsidRDefault="009C4C71" w:rsidP="009C4C71">
      <w:pPr>
        <w:widowControl w:val="0"/>
        <w:autoSpaceDE w:val="0"/>
        <w:autoSpaceDN w:val="0"/>
        <w:spacing w:after="0" w:line="275" w:lineRule="exact"/>
        <w:ind w:left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C4C71">
        <w:rPr>
          <w:rFonts w:ascii="Times New Roman" w:hAnsi="Times New Roman" w:cs="Times New Roman"/>
          <w:sz w:val="24"/>
          <w:szCs w:val="24"/>
        </w:rPr>
        <w:t xml:space="preserve">- Правила и особенности информационного поискав </w:t>
      </w:r>
      <w:r w:rsidRPr="009C4C71">
        <w:rPr>
          <w:rFonts w:ascii="Times New Roman" w:hAnsi="Times New Roman" w:cs="Times New Roman"/>
          <w:spacing w:val="-2"/>
          <w:sz w:val="24"/>
          <w:szCs w:val="24"/>
        </w:rPr>
        <w:t>Интернете</w:t>
      </w:r>
    </w:p>
    <w:p w:rsidR="009C4C71" w:rsidRPr="009C4C71" w:rsidRDefault="009C4C71" w:rsidP="009C4C71">
      <w:pPr>
        <w:widowControl w:val="0"/>
        <w:autoSpaceDE w:val="0"/>
        <w:autoSpaceDN w:val="0"/>
        <w:spacing w:after="0" w:line="275" w:lineRule="exact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Виды поиска.</w:t>
      </w:r>
    </w:p>
    <w:p w:rsidR="004548AF" w:rsidRPr="009C4C71" w:rsidRDefault="004548AF" w:rsidP="009C4C71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4C71">
        <w:rPr>
          <w:rFonts w:ascii="Times New Roman" w:hAnsi="Times New Roman" w:cs="Times New Roman"/>
          <w:color w:val="auto"/>
          <w:sz w:val="24"/>
          <w:szCs w:val="24"/>
        </w:rPr>
        <w:t>Правила и особенности информационного</w:t>
      </w:r>
      <w:r w:rsidR="002E3B58" w:rsidRPr="009C4C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C4C71">
        <w:rPr>
          <w:rFonts w:ascii="Times New Roman" w:hAnsi="Times New Roman" w:cs="Times New Roman"/>
          <w:color w:val="auto"/>
          <w:sz w:val="24"/>
          <w:szCs w:val="24"/>
        </w:rPr>
        <w:t>поискав</w:t>
      </w:r>
      <w:r w:rsidR="004F67B0" w:rsidRPr="009C4C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C4C71">
        <w:rPr>
          <w:rFonts w:ascii="Times New Roman" w:hAnsi="Times New Roman" w:cs="Times New Roman"/>
          <w:color w:val="auto"/>
          <w:spacing w:val="-2"/>
          <w:sz w:val="24"/>
          <w:szCs w:val="24"/>
        </w:rPr>
        <w:t>Интернете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– это огромная свалка информации. Тут есть все, ну или почти все. Именно поэтому очень важно знать ответ на вопрос – как искать информацию в интернете и делать это наиболее эффективно. Ведь если вы умеете искать информацию, то без труда отыщите именно то, что вам нужно.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глобальной сети Интернет можно найти информацию по любой интересующей теме. Но </w:t>
      </w:r>
      <w:proofErr w:type="gram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</w:t>
      </w:r>
      <w:proofErr w:type="gram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трудное в работе с сетью Интернет – найти нужную информацию. Т.к. Интернет не имеет четкой централизованной структуры, развивается хаотично, и в мире появляются все новые и новые серверы, вопросы поиска информации становятся очень актуальными.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Поисковые системы значительно облегчают работу в Интернет и помогают нам быстро найти нужную информацию в огромном массиве серверов Интернет. Во всемирной паутине Интернет находится несколько тысяч поисковых систем, среди которых есть как уже хорошо зарекомендовавшие себя, так и менее известные.</w:t>
      </w:r>
    </w:p>
    <w:p w:rsidR="004548AF" w:rsidRPr="006803EF" w:rsidRDefault="004548AF" w:rsidP="00454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548AF" w:rsidRPr="006803EF" w:rsidRDefault="004548AF" w:rsidP="004548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0B3E981" wp14:editId="6111C204">
            <wp:extent cx="3697024" cy="2717320"/>
            <wp:effectExtent l="0" t="0" r="0" b="0"/>
            <wp:docPr id="3" name="Рисунок 3" descr="https://konspekta.net/megaobuchalkaru/imgbaza/baza15/10385810401319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nspekta.net/megaobuchalkaru/imgbaza/baza15/10385810401319.files/image00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059" cy="271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8AF" w:rsidRPr="006803EF" w:rsidRDefault="009C4C71" w:rsidP="004548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1</w:t>
      </w:r>
      <w:r w:rsidR="004548AF"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Способы поиска информации в гипертекстовых базах данных</w:t>
      </w:r>
    </w:p>
    <w:p w:rsidR="004548AF" w:rsidRDefault="004548AF" w:rsidP="00454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поиска информации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обычно используются 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 способа</w:t>
      </w:r>
      <w:r w:rsidR="009C4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(см. рис.1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 них - поиск по адресу. Он применяется, когда пользователю известен адрес информационного ресурса, содержащего необходимую ему информацию. При организации поиска информации по адресу (форма адреса - IP, </w:t>
      </w:r>
      <w:proofErr w:type="gram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доменный</w:t>
      </w:r>
      <w:proofErr w:type="gram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URL - в этом случае значения не имеет) пользователю</w:t>
      </w:r>
    </w:p>
    <w:p w:rsidR="004548AF" w:rsidRPr="006803EF" w:rsidRDefault="004548AF" w:rsidP="00454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просто ввести адрес ресурса в соответствующее поле браузера – программы, предназначенной для обеспечения доступа к сетевым ресурсам.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поиск с помощью навигации по гиперсвязям. При использовании этого вида поиска пользователь сначала должен получить доступ к серверу, связанному с соответствующей БД. После этого можно найти документ, используя гиперссылки. Очевидно, что этот способ удобен, когда адрес ресурса неизвестен пользователю. Для использования в качестве исходной точки для поиска при реализации этого способа предназначены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-порталы - серверы, предоставляющие прямой доступ к некоторому множеству серверов, включая установленные на них информационные ресурсы, а также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-приложения, которые реализуют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-сервисы, соответствующие назначению портала. Доступные через портал серверы могут относиться к определенной системе (например - корпоративной) или различным системам и быть специально подобраны по видовому, тематическому или другим признакам документов и данных, содержащихся на их сайтах. Обычно порталы совмещают в себе разнообразные функции с целью удержать клиента как можно дольше. Доминирующим сервисом портала является сервис справочной службы: поиск, рубрикаторы, финансовые индексы, информация о погоде и т.д. Если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-сайты в большинстве случаев представляют собой наборы статических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-страниц, то порталы являются совокупностями программных средств и заранее неструктурированной информации, которую эти средства превращают в структурированные данные по запросу конкретных пользователей.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Третий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 поиска предполагает использование поисковых серверов Интернета. Поисковыми серверами называют выделенные хост - компьютеры, в которых размещаются базы данных ресурсов Интернета. Пользовательский интерфейс такого сервера имеет поле для ввода ключевых слов, описывающих тему, интересующую пользователя. Эти слова сервер воспринимает как информационный запрос, в соответствии с которым он осуществляет поиск ресурсов и представляет список найденных документов пользователю. Очевидно, что при реализации этого способа возможны ошибки как 1-го (пропуск цели), так и 2-го рода (информационный шум).</w:t>
      </w:r>
    </w:p>
    <w:p w:rsidR="004548A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наиболее популя</w:t>
      </w:r>
      <w:r w:rsidR="009C4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рных систем приведен в таблице 1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4C71" w:rsidRDefault="009C4C71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48AF" w:rsidRPr="006803EF" w:rsidRDefault="009C4C71" w:rsidP="004548A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  <w:r w:rsidR="00454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548AF"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популярные поисковые системы</w:t>
      </w:r>
      <w:r w:rsidR="004548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48AF" w:rsidRPr="006803EF" w:rsidRDefault="004548AF" w:rsidP="004548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15" w:type="dxa"/>
        <w:tblInd w:w="-12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4"/>
        <w:gridCol w:w="3486"/>
      </w:tblGrid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</w:t>
            </w:r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Русскоязычные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Google</w:t>
            </w:r>
            <w:proofErr w:type="spellEnd"/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Яндекс (44,4 % Рунета)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Yahoo</w:t>
            </w:r>
            <w:proofErr w:type="spellEnd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Rambler</w:t>
            </w:r>
            <w:proofErr w:type="spellEnd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(10,6 % Рунета)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Bing</w:t>
            </w:r>
            <w:proofErr w:type="spellEnd"/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Mail.ru (7,3 % Рунета)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MSN</w:t>
            </w:r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Nigma</w:t>
            </w:r>
            <w:proofErr w:type="spellEnd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(0,5 % Рунета)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AltaVista</w:t>
            </w:r>
            <w:proofErr w:type="spellEnd"/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Gogo.ru (0,3 % Рунета)</w:t>
            </w:r>
          </w:p>
        </w:tc>
      </w:tr>
      <w:tr w:rsidR="004548AF" w:rsidRPr="006803EF" w:rsidTr="004A0DDD">
        <w:trPr>
          <w:tblCellSpacing w:w="15" w:type="dxa"/>
          <w:jc w:val="center"/>
        </w:trPr>
        <w:tc>
          <w:tcPr>
            <w:tcW w:w="3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Ask</w:t>
            </w:r>
            <w:proofErr w:type="spellEnd"/>
          </w:p>
        </w:tc>
        <w:tc>
          <w:tcPr>
            <w:tcW w:w="3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8AF" w:rsidRPr="006803EF" w:rsidRDefault="004548AF" w:rsidP="004A0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Aport</w:t>
            </w:r>
            <w:proofErr w:type="spellEnd"/>
            <w:r w:rsidRPr="00680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(0,2 % Рунета)</w:t>
            </w:r>
          </w:p>
        </w:tc>
      </w:tr>
    </w:tbl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поиска включает последовательность операций, направленных на сбор, обработку и предоставление информации.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общем случае поиск информации состоит из четырех этапов: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(уточнение) информационной потребности и формулировка информационного запроса;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совокупности возможных держателей информационных массивов (источников);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 информации из выявленных информационных массивов;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полученной информацией и оценка результатов поиска.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поиска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Полнотекстовый поиск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поиск по всему содержимому документа. Пример полнотекстового поиска – любой интернет-поисковик, например www.yandex.ru, www.google.com. Как правило, полнотекстовый поиск для ускорения поиска использует предварительно построенные индексы. Наиболее распространенной технологией для индексов полнотекстового поиска являются инвертированные индексы.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по метаданным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это поиск по неким атрибутам документа, поддерживаемым системой – название документа, дата создания, размер, автор и т. д. Пример поиска по реквизитам – диалог поиска в файловой системе (например, MS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изображений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поиск по содержанию изображения. Поисковая система распознает содержание фотографии. В результатах поиска пользователь получает похожие изображения. Так работают поисковые системы: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PolarRose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Picollator</w:t>
      </w:r>
      <w:proofErr w:type="spell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Методы поиска информации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Адресный поиск. 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поиска документов по чисто формальным признакам, указанным в запросе. Для осуществления нужны следующие условия: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наличие у документа точного адреса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обеспечение строгого порядка расположения документов в запоминающем устройстве или в хранилище системы.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Адресами документов могут выступать адреса веб-серверов и ве</w:t>
      </w:r>
      <w:proofErr w:type="gramStart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б-</w:t>
      </w:r>
      <w:proofErr w:type="gram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страниц и элементы библиографической записи, и адреса хранения документов в хранилище.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Семантический поиск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Процесс поиска документов по их содержанию. Условия: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поискового описания, в котором указывается дополнительное условие поиска.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перевод содержания документов и запросов с естественного языка на информационно-поисковый язык и составление поисковых образов документа и запроса.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Принципиальная разница между адресным и семантическим поисками состоит в том, что при адресном поиске документ рассматривается как объект с точки зрения формы, а при семантическом поиске - с точки зрения содержания.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семантическом поиске находится множество документов без указания адресов.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принципиальное отличие каталогов и карточек.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– собрание библиографических записей без указания адресов.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Документальный поиск. </w:t>
      </w: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поиска в хранилище информационно-поисковой системы первичных документов или в базе данных вторичных документов, соответствующих запросу пользователя.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вида документального поиска библиотечный и библиографический.</w:t>
      </w:r>
    </w:p>
    <w:p w:rsidR="004548AF" w:rsidRPr="006803EF" w:rsidRDefault="004548AF" w:rsidP="004548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gramStart"/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Библиотечный</w:t>
      </w:r>
      <w:proofErr w:type="gram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направленный на нахождение первичных документов.</w:t>
      </w:r>
    </w:p>
    <w:p w:rsidR="00737BF9" w:rsidRDefault="004548AF" w:rsidP="00737BF9">
      <w:pPr>
        <w:widowControl w:val="0"/>
        <w:autoSpaceDE w:val="0"/>
        <w:autoSpaceDN w:val="0"/>
        <w:spacing w:line="275" w:lineRule="exact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gramStart"/>
      <w:r w:rsidRPr="006803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Библиографический</w:t>
      </w:r>
      <w:proofErr w:type="gramEnd"/>
      <w:r w:rsidRPr="006803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направленный на нахождение сведений о документах, представленных в виде библиографических записей</w:t>
      </w:r>
      <w:r w:rsidR="00737BF9" w:rsidRPr="00737BF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37BF9" w:rsidRDefault="00737BF9" w:rsidP="00737BF9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Практическое занятие №</w:t>
      </w:r>
      <w:r w:rsidRPr="002A55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6  </w:t>
      </w:r>
      <w:r w:rsidRPr="002A5597">
        <w:rPr>
          <w:rFonts w:ascii="Times New Roman" w:hAnsi="Times New Roman" w:cs="Times New Roman"/>
          <w:b/>
          <w:sz w:val="24"/>
          <w:szCs w:val="24"/>
        </w:rPr>
        <w:t>Обработка методов поиска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5597">
        <w:rPr>
          <w:rFonts w:ascii="Times New Roman" w:hAnsi="Times New Roman" w:cs="Times New Roman"/>
          <w:b/>
          <w:sz w:val="24"/>
          <w:szCs w:val="24"/>
        </w:rPr>
        <w:t>информации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3F4F" w:rsidRPr="004548AF" w:rsidRDefault="00323F4F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323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 xml:space="preserve">: изучить методы </w:t>
      </w:r>
      <w:r w:rsidR="008B3A58">
        <w:rPr>
          <w:rFonts w:ascii="Times New Roman" w:hAnsi="Times New Roman"/>
          <w:sz w:val="24"/>
          <w:szCs w:val="24"/>
        </w:rPr>
        <w:t xml:space="preserve"> обработки </w:t>
      </w:r>
      <w:r>
        <w:rPr>
          <w:rFonts w:ascii="Times New Roman" w:hAnsi="Times New Roman"/>
          <w:sz w:val="24"/>
          <w:szCs w:val="24"/>
        </w:rPr>
        <w:t>с источниками информации.</w:t>
      </w:r>
    </w:p>
    <w:p w:rsidR="00323F4F" w:rsidRPr="00FF270F" w:rsidRDefault="00323F4F" w:rsidP="00323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конспект теоретического материала.</w:t>
      </w: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23F4F" w:rsidRDefault="00323F4F" w:rsidP="00323F4F">
      <w:pPr>
        <w:widowControl w:val="0"/>
        <w:autoSpaceDE w:val="0"/>
        <w:autoSpaceDN w:val="0"/>
        <w:spacing w:after="0"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Изучите теоретический материал.</w:t>
      </w:r>
    </w:p>
    <w:p w:rsidR="00323F4F" w:rsidRPr="00323F4F" w:rsidRDefault="00323F4F" w:rsidP="00323F4F">
      <w:pPr>
        <w:widowControl w:val="0"/>
        <w:autoSpaceDE w:val="0"/>
        <w:autoSpaceDN w:val="0"/>
        <w:spacing w:after="0"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Выполнить конспект.</w:t>
      </w:r>
    </w:p>
    <w:p w:rsidR="00323F4F" w:rsidRDefault="00323F4F" w:rsidP="008B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проекта включает действия и мероприятия, направленные на достижение поставленных целей и задач, то есть организацию исследовательской деятельности. Основное требование – наличие разнообразных источников информации, использование различных методов ее получения.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1 - Выбор источников информации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источники информации для проведения исследования можно разделить на несколько типов:</w:t>
      </w:r>
    </w:p>
    <w:tbl>
      <w:tblPr>
        <w:tblW w:w="9345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87"/>
        <w:gridCol w:w="1971"/>
        <w:gridCol w:w="3387"/>
      </w:tblGrid>
      <w:tr w:rsidR="008B3A58" w:rsidRPr="008B3A58" w:rsidTr="008B3A58">
        <w:trPr>
          <w:jc w:val="center"/>
        </w:trPr>
        <w:tc>
          <w:tcPr>
            <w:tcW w:w="91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</w:t>
            </w:r>
          </w:p>
        </w:tc>
      </w:tr>
      <w:tr w:rsidR="008B3A58" w:rsidRPr="008B3A58" w:rsidTr="008B3A58">
        <w:trPr>
          <w:jc w:val="center"/>
        </w:trPr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Вторичные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Третичные</w:t>
            </w:r>
          </w:p>
        </w:tc>
      </w:tr>
      <w:tr w:rsidR="008B3A58" w:rsidRPr="008B3A58" w:rsidTr="008B3A58">
        <w:trPr>
          <w:trHeight w:val="300"/>
          <w:jc w:val="center"/>
        </w:trPr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Отчеты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Газеты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Рефераты</w:t>
            </w:r>
          </w:p>
        </w:tc>
      </w:tr>
      <w:tr w:rsidR="008B3A58" w:rsidRPr="008B3A58" w:rsidTr="008B3A58">
        <w:trPr>
          <w:trHeight w:val="300"/>
          <w:jc w:val="center"/>
        </w:trPr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Диссертации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Энциклопедии</w:t>
            </w:r>
          </w:p>
        </w:tc>
      </w:tr>
      <w:tr w:rsidR="008B3A58" w:rsidRPr="008B3A58" w:rsidTr="008B3A58">
        <w:trPr>
          <w:trHeight w:val="300"/>
          <w:jc w:val="center"/>
        </w:trPr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Правительственные публикации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Журналы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Словари</w:t>
            </w:r>
          </w:p>
        </w:tc>
      </w:tr>
      <w:tr w:rsidR="008B3A58" w:rsidRPr="008B3A58" w:rsidTr="008B3A58">
        <w:trPr>
          <w:trHeight w:val="285"/>
          <w:jc w:val="center"/>
        </w:trPr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Рукописи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Библиографии</w:t>
            </w:r>
            <w:proofErr w:type="gramStart"/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</w:tr>
    </w:tbl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Первичная информация</w:t>
      </w: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это те документы и издания, в которых отражены новые научные сведения или новое осмысление известных идей и фактов. Она необходима, когда анализ вторичных сведений не дает нужной информации.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Трудности:</w:t>
      </w:r>
    </w:p>
    <w:p w:rsidR="008B3A58" w:rsidRPr="008B3A58" w:rsidRDefault="008B3A58" w:rsidP="00FA1779">
      <w:pPr>
        <w:pStyle w:val="a4"/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их поиска и анализа требуется большое количество времени,</w:t>
      </w:r>
    </w:p>
    <w:p w:rsidR="008B3A58" w:rsidRPr="008B3A58" w:rsidRDefault="008B3A58" w:rsidP="00FA1779">
      <w:pPr>
        <w:pStyle w:val="a4"/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данные могут быть не получены (закрытая информация, доступ к сбору ограничен).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A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Вторичная и третичная информация</w:t>
      </w: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это данные, собранные ранее для целей, отличных от связанных с решением исследовательской проблемы.</w:t>
      </w:r>
      <w:proofErr w:type="gramEnd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Этот вид информации наиболее часто используется, так как:</w:t>
      </w:r>
    </w:p>
    <w:p w:rsidR="008B3A58" w:rsidRPr="008B3A58" w:rsidRDefault="008B3A58" w:rsidP="00FA1779">
      <w:pPr>
        <w:pStyle w:val="a4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</w:t>
      </w:r>
      <w:proofErr w:type="gramStart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доступна</w:t>
      </w:r>
      <w:proofErr w:type="gramEnd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чем первоисточники</w:t>
      </w:r>
    </w:p>
    <w:p w:rsidR="008B3A58" w:rsidRPr="008B3A58" w:rsidRDefault="008B3A58" w:rsidP="00FA1779">
      <w:pPr>
        <w:pStyle w:val="a4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удобство и простота в использовании по сравнению с первоисточниками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Трудности:</w:t>
      </w:r>
    </w:p>
    <w:p w:rsidR="008B3A58" w:rsidRPr="008B3A58" w:rsidRDefault="008B3A58" w:rsidP="00FA1779">
      <w:pPr>
        <w:pStyle w:val="a4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 старой или устаревшей</w:t>
      </w:r>
    </w:p>
    <w:p w:rsidR="008B3A58" w:rsidRPr="008B3A58" w:rsidRDefault="008B3A58" w:rsidP="00FA1779">
      <w:pPr>
        <w:pStyle w:val="a4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обладает наименьшим уровнем доказательности по сравнению с первоисточником.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2 - Сбор информации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результаты реализации исследовательской задачи зависят от выбора и применения методов сбора и анализа данных (методы исследования). К традиционным методам исследования относятся:</w:t>
      </w:r>
    </w:p>
    <w:p w:rsidR="008B3A58" w:rsidRPr="008B3A58" w:rsidRDefault="008B3A58" w:rsidP="00FA1779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эмпирические</w:t>
      </w:r>
      <w:proofErr w:type="gramEnd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предполагает проведение собственных наблюдений и экспериментов;</w:t>
      </w:r>
    </w:p>
    <w:p w:rsidR="008B3A58" w:rsidRPr="008B3A58" w:rsidRDefault="008B3A58" w:rsidP="00FA1779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– совершаются в уме, когда объект исследования (умственный образ) ставится в различные мысленные условия и анализируется его возможное поведение на основе логических рассуждений.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метода исследования выбирают методы (способы) сбора информации</w:t>
      </w:r>
    </w:p>
    <w:tbl>
      <w:tblPr>
        <w:tblW w:w="9345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3"/>
        <w:gridCol w:w="5512"/>
      </w:tblGrid>
      <w:tr w:rsidR="008B3A58" w:rsidRPr="008B3A58" w:rsidTr="008B3A58">
        <w:trPr>
          <w:jc w:val="center"/>
        </w:trPr>
        <w:tc>
          <w:tcPr>
            <w:tcW w:w="91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сбора информации</w:t>
            </w:r>
          </w:p>
        </w:tc>
      </w:tr>
      <w:tr w:rsidR="008B3A58" w:rsidRPr="008B3A58" w:rsidTr="008B3A58">
        <w:trPr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исследование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Эмпирическое исследование</w:t>
            </w:r>
          </w:p>
        </w:tc>
      </w:tr>
      <w:tr w:rsidR="008B3A58" w:rsidRPr="008B3A58" w:rsidTr="008B3A58">
        <w:trPr>
          <w:trHeight w:val="810"/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конспектирование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выделение главных идей и положений работы;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наблюдение (самонаблюдение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 характеризуется прямой регистрацией фактов в момент совершения конкретных действий;</w:t>
            </w:r>
          </w:p>
        </w:tc>
      </w:tr>
      <w:tr w:rsidR="008B3A58" w:rsidRPr="008B3A58" w:rsidTr="008B3A58">
        <w:trPr>
          <w:trHeight w:val="765"/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аннотирование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краткая запись общего содержания книги или статьи;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эксперимент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(лабораторный и естественный): процедура проверки гипотез, когда конечный результат неизвестен;</w:t>
            </w:r>
          </w:p>
        </w:tc>
      </w:tr>
      <w:tr w:rsidR="008B3A58" w:rsidRPr="008B3A58" w:rsidTr="008B3A58">
        <w:trPr>
          <w:trHeight w:val="1095"/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реферирование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сжатое изложение основного содержания одной или нескольких работ по общей тематике;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тестирование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метод измерения и оценки различных качеств и состояния объекта;</w:t>
            </w:r>
          </w:p>
        </w:tc>
      </w:tr>
      <w:tr w:rsidR="008B3A58" w:rsidRPr="008B3A58" w:rsidTr="008B3A58">
        <w:trPr>
          <w:trHeight w:val="1095"/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цитирование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 дословная запись выражений, фактических или цифровых данных, содержащихся в литературном источнике;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опрос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(анкетирование, интервью, беседа): получение ответов на задаваемые вопросы – письменно, устно;</w:t>
            </w:r>
            <w:proofErr w:type="gramEnd"/>
          </w:p>
        </w:tc>
      </w:tr>
      <w:tr w:rsidR="008B3A58" w:rsidRPr="008B3A58" w:rsidTr="008B3A58">
        <w:trPr>
          <w:trHeight w:val="1035"/>
          <w:jc w:val="center"/>
        </w:trPr>
        <w:tc>
          <w:tcPr>
            <w:tcW w:w="3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составление библиографии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перечня источников, отобранных для работы в связи с исследуемой проблемой</w:t>
            </w:r>
          </w:p>
        </w:tc>
        <w:tc>
          <w:tcPr>
            <w:tcW w:w="5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A58" w:rsidRPr="008B3A58" w:rsidRDefault="008B3A58" w:rsidP="008B3A58">
            <w:pPr>
              <w:spacing w:after="15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моделирование </w:t>
            </w:r>
            <w:r w:rsidRPr="008B3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(математическое, кибернетическое, имитационное и т.д.): изучение объекта путем создания и анализа его модели</w:t>
            </w:r>
          </w:p>
        </w:tc>
      </w:tr>
    </w:tbl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3 - Создание проектного продукта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Проектный продукт является воплощением результата работы, найденного автором способа решения исходной проблемы проекта.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своему виду проектные продукты могут быть:</w:t>
      </w:r>
    </w:p>
    <w:p w:rsidR="008B3A58" w:rsidRPr="008B3A58" w:rsidRDefault="008B3A58" w:rsidP="00FA1779">
      <w:pPr>
        <w:pStyle w:val="a4"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материальными – модели, макеты, поделки, иллюстрированные альбомы, плакаты, картины, скульптуры, другие творческие произведения, в том числе видеофильмы, компьютерные презентации и т.п.;</w:t>
      </w:r>
      <w:proofErr w:type="gramEnd"/>
    </w:p>
    <w:p w:rsidR="008B3A58" w:rsidRPr="008B3A58" w:rsidRDefault="008B3A58" w:rsidP="00FA1779">
      <w:pPr>
        <w:pStyle w:val="a4"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действенными – мероприятия (спектакли, игры, экскурсии, викторины, соревнования, тематические вечера, литературные гостиные, концерты и т.п.);</w:t>
      </w:r>
      <w:proofErr w:type="gramEnd"/>
    </w:p>
    <w:p w:rsidR="008B3A58" w:rsidRPr="008B3A58" w:rsidRDefault="008B3A58" w:rsidP="00FA1779">
      <w:pPr>
        <w:pStyle w:val="a4"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письменными</w:t>
      </w:r>
      <w:proofErr w:type="gramEnd"/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статьи, брошюры, литературные произведения. К ним также можно отнести созданные в ходе проекта и размещенные в Интернете сайты и т.п.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проекта во многом определяет, каким станет проектный продукт по своему жанру.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типа проекта и жанра проектных продуктов: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 проекты чаще всего завершаются созданием произведений искусства различных видов.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Практико-ориентированные проекты, как правило, воплощаются в материальных проектных продуктах, иногда – в мероприятиях или письменных инструкциях, рекомендациях и т.п.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исследовательских проектов могут создаваться как научные статьи, брошюры и т.п., так и модели или макеты, учебные фильмы и компьютерные презентации, реже – мероприятия (например, проведение урока, игры или организация турнира).</w:t>
      </w:r>
    </w:p>
    <w:p w:rsidR="008B3A58" w:rsidRPr="008B3A58" w:rsidRDefault="008B3A58" w:rsidP="008B3A58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Продуктом информационных проектов чаще всего становятся брошюры, таблицы, схемы, графики, диаграммы.</w:t>
      </w:r>
    </w:p>
    <w:p w:rsidR="00323F4F" w:rsidRDefault="00323F4F" w:rsidP="008B3A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F4F" w:rsidRPr="00323F4F" w:rsidRDefault="00323F4F" w:rsidP="00323F4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Практическое занятие № 7  </w:t>
      </w:r>
      <w:r w:rsidRPr="00323F4F">
        <w:rPr>
          <w:rFonts w:ascii="Times New Roman" w:hAnsi="Times New Roman" w:cs="Times New Roman"/>
          <w:b/>
          <w:sz w:val="24"/>
          <w:szCs w:val="24"/>
        </w:rPr>
        <w:t xml:space="preserve">Правила оформления </w:t>
      </w: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>проекта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:rsidR="00323F4F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F4F" w:rsidRPr="004548AF" w:rsidRDefault="00BC1125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323F4F">
        <w:rPr>
          <w:rFonts w:ascii="Times New Roman" w:hAnsi="Times New Roman"/>
          <w:b/>
          <w:sz w:val="24"/>
          <w:szCs w:val="24"/>
        </w:rPr>
        <w:t>Цель занятия</w:t>
      </w:r>
      <w:r w:rsidR="00BD2200">
        <w:rPr>
          <w:rFonts w:ascii="Times New Roman" w:hAnsi="Times New Roman"/>
          <w:sz w:val="24"/>
          <w:szCs w:val="24"/>
        </w:rPr>
        <w:t>: изучить правила оформления прое</w:t>
      </w:r>
      <w:r>
        <w:rPr>
          <w:rFonts w:ascii="Times New Roman" w:hAnsi="Times New Roman"/>
          <w:sz w:val="24"/>
          <w:szCs w:val="24"/>
        </w:rPr>
        <w:t>к</w:t>
      </w:r>
      <w:r w:rsidR="00BD2200">
        <w:rPr>
          <w:rFonts w:ascii="Times New Roman" w:hAnsi="Times New Roman"/>
          <w:sz w:val="24"/>
          <w:szCs w:val="24"/>
        </w:rPr>
        <w:t>та.</w:t>
      </w:r>
    </w:p>
    <w:p w:rsidR="00BC1125" w:rsidRPr="00BC1125" w:rsidRDefault="00323F4F" w:rsidP="00BC1125">
      <w:pPr>
        <w:widowControl w:val="0"/>
        <w:autoSpaceDE w:val="0"/>
        <w:autoSpaceDN w:val="0"/>
        <w:spacing w:after="0" w:line="240" w:lineRule="auto"/>
        <w:ind w:left="165" w:right="307" w:hanging="1"/>
        <w:jc w:val="both"/>
        <w:rPr>
          <w:rFonts w:ascii="Times New Roman" w:eastAsia="Times New Roman" w:hAnsi="Times New Roman" w:cs="Times New Roman"/>
          <w:sz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</w:t>
      </w:r>
      <w:r w:rsidR="00BC1125">
        <w:rPr>
          <w:rFonts w:ascii="Times New Roman" w:hAnsi="Times New Roman" w:cs="Times New Roman"/>
          <w:bCs/>
          <w:sz w:val="24"/>
          <w:szCs w:val="24"/>
        </w:rPr>
        <w:t xml:space="preserve">нспект теоретического материала, </w:t>
      </w:r>
      <w:r w:rsidR="00BC1125" w:rsidRPr="00BC1125">
        <w:rPr>
          <w:rFonts w:ascii="Times New Roman" w:hAnsi="Times New Roman" w:cs="Times New Roman"/>
          <w:bCs/>
          <w:sz w:val="24"/>
          <w:szCs w:val="24"/>
        </w:rPr>
        <w:t xml:space="preserve">Порядок выполнения </w:t>
      </w:r>
      <w:r w:rsidR="00BC1125" w:rsidRPr="00BC1125">
        <w:rPr>
          <w:rFonts w:ascii="Times New Roman" w:eastAsia="Times New Roman" w:hAnsi="Times New Roman" w:cs="Times New Roman"/>
          <w:sz w:val="24"/>
        </w:rPr>
        <w:t>курсовых работ, проектов</w:t>
      </w:r>
      <w:r w:rsidR="00BC1125" w:rsidRPr="00BC112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в государственном бюджетном профессиональном</w:t>
      </w:r>
      <w:r w:rsidR="00BC1125" w:rsidRPr="00BC112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образовательном</w:t>
      </w:r>
      <w:r w:rsidR="00BC1125" w:rsidRPr="00BC112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учреждении</w:t>
      </w:r>
      <w:r w:rsidR="00BC1125" w:rsidRPr="00BC112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Иркутской</w:t>
      </w:r>
      <w:r w:rsidR="00BC1125" w:rsidRPr="00BC112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области</w:t>
      </w:r>
      <w:r w:rsidR="00BC1125" w:rsidRPr="00BC112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BC1125" w:rsidRPr="00BC1125">
        <w:rPr>
          <w:rFonts w:ascii="Times New Roman" w:eastAsia="Times New Roman" w:hAnsi="Times New Roman" w:cs="Times New Roman"/>
          <w:sz w:val="24"/>
        </w:rPr>
        <w:t>«Зиминский железнодорожный техникум»</w:t>
      </w:r>
    </w:p>
    <w:p w:rsidR="00323F4F" w:rsidRPr="00BC1125" w:rsidRDefault="00323F4F" w:rsidP="00BC11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8B3A58" w:rsidRDefault="008B3A58" w:rsidP="008B3A58">
      <w:pPr>
        <w:widowControl w:val="0"/>
        <w:autoSpaceDE w:val="0"/>
        <w:autoSpaceDN w:val="0"/>
        <w:spacing w:after="0"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C1125">
        <w:rPr>
          <w:rFonts w:ascii="Times New Roman" w:hAnsi="Times New Roman" w:cs="Times New Roman"/>
          <w:sz w:val="24"/>
          <w:szCs w:val="24"/>
        </w:rPr>
        <w:t xml:space="preserve"> Изучите теоретический материал </w:t>
      </w:r>
    </w:p>
    <w:p w:rsidR="008B3A58" w:rsidRPr="00323F4F" w:rsidRDefault="008B3A58" w:rsidP="008B3A58">
      <w:pPr>
        <w:widowControl w:val="0"/>
        <w:autoSpaceDE w:val="0"/>
        <w:autoSpaceDN w:val="0"/>
        <w:spacing w:after="0"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Выполнить конспект.</w:t>
      </w:r>
    </w:p>
    <w:p w:rsidR="00826718" w:rsidRPr="005521D5" w:rsidRDefault="00826718" w:rsidP="00826718">
      <w:pPr>
        <w:widowControl w:val="0"/>
        <w:autoSpaceDE w:val="0"/>
        <w:autoSpaceDN w:val="0"/>
        <w:spacing w:before="66" w:after="0" w:line="240" w:lineRule="auto"/>
        <w:ind w:right="1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7450" w:right="136" w:firstLine="9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приказу ГБПОУ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ЗЖДТ</w:t>
      </w:r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40" w:lineRule="auto"/>
        <w:ind w:left="578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«30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412-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ос</w:t>
      </w:r>
    </w:p>
    <w:p w:rsidR="00826718" w:rsidRPr="005521D5" w:rsidRDefault="00826718" w:rsidP="0082671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ПОРЯДОК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165" w:right="307" w:hanging="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выполнения курсовых работ, проектов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в государственном бюджетном профессиональном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образовательном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учреждении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Иркутской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области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«Зиминский железнодорожный техникум»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6718" w:rsidRPr="005521D5" w:rsidRDefault="00826718" w:rsidP="00FA1779">
      <w:pPr>
        <w:widowControl w:val="0"/>
        <w:numPr>
          <w:ilvl w:val="0"/>
          <w:numId w:val="36"/>
        </w:numPr>
        <w:tabs>
          <w:tab w:val="left" w:pos="3342"/>
        </w:tabs>
        <w:autoSpaceDE w:val="0"/>
        <w:autoSpaceDN w:val="0"/>
        <w:spacing w:after="0" w:line="274" w:lineRule="exact"/>
        <w:ind w:left="3342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</w:t>
      </w:r>
      <w:r w:rsidRPr="005521D5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ПОЛОЖЕНИЯ</w:t>
      </w:r>
    </w:p>
    <w:p w:rsidR="00826718" w:rsidRPr="005521D5" w:rsidRDefault="00826718" w:rsidP="00FA1779">
      <w:pPr>
        <w:widowControl w:val="0"/>
        <w:numPr>
          <w:ilvl w:val="1"/>
          <w:numId w:val="36"/>
        </w:numPr>
        <w:tabs>
          <w:tab w:val="left" w:pos="928"/>
        </w:tabs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Настоящий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Порядок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разработан</w:t>
      </w:r>
      <w:r w:rsidRPr="005521D5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основании:</w:t>
      </w:r>
    </w:p>
    <w:p w:rsidR="00826718" w:rsidRPr="005521D5" w:rsidRDefault="00826718" w:rsidP="00826718">
      <w:pPr>
        <w:widowControl w:val="0"/>
        <w:autoSpaceDE w:val="0"/>
        <w:autoSpaceDN w:val="0"/>
        <w:spacing w:before="2" w:after="0" w:line="240" w:lineRule="auto"/>
        <w:ind w:left="2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 декабря 2012 г. № 273-ФЗ «Об образовании в Российской Федерации»;</w:t>
      </w:r>
    </w:p>
    <w:p w:rsidR="00826718" w:rsidRPr="005521D5" w:rsidRDefault="00826718" w:rsidP="00826718">
      <w:pPr>
        <w:widowControl w:val="0"/>
        <w:autoSpaceDE w:val="0"/>
        <w:autoSpaceDN w:val="0"/>
        <w:spacing w:before="2" w:after="0" w:line="240" w:lineRule="auto"/>
        <w:ind w:left="2" w:right="14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образовательным программам среднего профессионального образования, утвержденного Приказом</w:t>
      </w:r>
      <w:r w:rsidRPr="005521D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5521D5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5521D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5521D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июня</w:t>
      </w:r>
      <w:r w:rsidRPr="005521D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№ 464 и изменениями, которые вносятся в Порядок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г.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464, утвержденным приказом Министерства просвещения РФ от 28.08.2020 г. № 441;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93" w:lineRule="exact"/>
        <w:ind w:lef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Устава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«Зиминский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железнодорожный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техникум»;</w:t>
      </w:r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37" w:lineRule="auto"/>
        <w:ind w:left="2" w:right="14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Федеральных государственных образовательных стандартов СПО по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специальностям.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1028"/>
        </w:tabs>
        <w:autoSpaceDE w:val="0"/>
        <w:autoSpaceDN w:val="0"/>
        <w:spacing w:after="0" w:line="240" w:lineRule="auto"/>
        <w:ind w:right="148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по МДК (дисциплине) является одним из основных видов учебных занятий и формой контроля учебной работы студентов.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1153"/>
        </w:tabs>
        <w:autoSpaceDE w:val="0"/>
        <w:autoSpaceDN w:val="0"/>
        <w:spacing w:after="0" w:line="240" w:lineRule="auto"/>
        <w:ind w:right="143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Выполнение студентом курсовой работы (проекта) осуществляется на заключительном этапе изучения МДК (дисциплины), в ходе которого осуществляется обучение применению полученных знаний, умений и компетенций при решении комплексных задач, связанных со сферой профессиональной деятельности будущих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выпускников.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988"/>
          <w:tab w:val="left" w:pos="3103"/>
        </w:tabs>
        <w:autoSpaceDE w:val="0"/>
        <w:autoSpaceDN w:val="0"/>
        <w:spacing w:before="1" w:after="0" w:line="240" w:lineRule="auto"/>
        <w:ind w:right="115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Выполнение</w:t>
      </w:r>
      <w:r w:rsidRPr="005521D5">
        <w:rPr>
          <w:rFonts w:ascii="Times New Roman" w:eastAsia="Times New Roman" w:hAnsi="Times New Roman" w:cs="Times New Roman"/>
          <w:sz w:val="24"/>
        </w:rPr>
        <w:tab/>
        <w:t>студентом курсовой работы (проекта) по МДК (дисциплине) проводится с целью:</w:t>
      </w:r>
    </w:p>
    <w:p w:rsidR="00826718" w:rsidRPr="005521D5" w:rsidRDefault="00826718" w:rsidP="00FA1779">
      <w:pPr>
        <w:widowControl w:val="0"/>
        <w:numPr>
          <w:ilvl w:val="0"/>
          <w:numId w:val="34"/>
        </w:numPr>
        <w:tabs>
          <w:tab w:val="left" w:pos="722"/>
        </w:tabs>
        <w:autoSpaceDE w:val="0"/>
        <w:autoSpaceDN w:val="0"/>
        <w:spacing w:after="0" w:line="240" w:lineRule="auto"/>
        <w:ind w:right="15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систематизации и закрепления полученных теор</w:t>
      </w:r>
      <w:r>
        <w:rPr>
          <w:rFonts w:ascii="Times New Roman" w:eastAsia="Times New Roman" w:hAnsi="Times New Roman" w:cs="Times New Roman"/>
          <w:sz w:val="24"/>
        </w:rPr>
        <w:t xml:space="preserve">етических знаний и практических </w:t>
      </w:r>
      <w:r w:rsidRPr="005521D5">
        <w:rPr>
          <w:rFonts w:ascii="Times New Roman" w:eastAsia="Times New Roman" w:hAnsi="Times New Roman" w:cs="Times New Roman"/>
          <w:sz w:val="24"/>
        </w:rPr>
        <w:t>умений по МДК (дисциплине);</w:t>
      </w:r>
    </w:p>
    <w:p w:rsidR="00826718" w:rsidRPr="005521D5" w:rsidRDefault="00826718" w:rsidP="00FA1779">
      <w:pPr>
        <w:widowControl w:val="0"/>
        <w:numPr>
          <w:ilvl w:val="0"/>
          <w:numId w:val="34"/>
        </w:numPr>
        <w:tabs>
          <w:tab w:val="left" w:pos="721"/>
        </w:tabs>
        <w:autoSpaceDE w:val="0"/>
        <w:autoSpaceDN w:val="0"/>
        <w:spacing w:after="0" w:line="240" w:lineRule="auto"/>
        <w:ind w:left="721" w:hanging="35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углубления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теоретических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знаний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соответствии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заданной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темой;</w:t>
      </w:r>
    </w:p>
    <w:p w:rsidR="00826718" w:rsidRPr="005521D5" w:rsidRDefault="00826718" w:rsidP="00FA1779">
      <w:pPr>
        <w:widowControl w:val="0"/>
        <w:numPr>
          <w:ilvl w:val="0"/>
          <w:numId w:val="34"/>
        </w:numPr>
        <w:tabs>
          <w:tab w:val="left" w:pos="969"/>
          <w:tab w:val="left" w:pos="2739"/>
          <w:tab w:val="left" w:pos="3763"/>
          <w:tab w:val="left" w:pos="5113"/>
          <w:tab w:val="left" w:pos="6849"/>
          <w:tab w:val="left" w:pos="7808"/>
          <w:tab w:val="left" w:pos="8448"/>
        </w:tabs>
        <w:autoSpaceDE w:val="0"/>
        <w:autoSpaceDN w:val="0"/>
        <w:spacing w:after="0" w:line="240" w:lineRule="auto"/>
        <w:ind w:left="2" w:right="146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умений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применять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теоретические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знания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при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решении </w:t>
      </w:r>
      <w:r w:rsidRPr="005521D5">
        <w:rPr>
          <w:rFonts w:ascii="Times New Roman" w:eastAsia="Times New Roman" w:hAnsi="Times New Roman" w:cs="Times New Roman"/>
          <w:sz w:val="24"/>
        </w:rPr>
        <w:t>поставленных вопросов;</w:t>
      </w:r>
    </w:p>
    <w:p w:rsidR="00826718" w:rsidRPr="005521D5" w:rsidRDefault="00826718" w:rsidP="00FA1779">
      <w:pPr>
        <w:widowControl w:val="0"/>
        <w:numPr>
          <w:ilvl w:val="0"/>
          <w:numId w:val="34"/>
        </w:numPr>
        <w:tabs>
          <w:tab w:val="left" w:pos="969"/>
          <w:tab w:val="left" w:pos="2878"/>
          <w:tab w:val="left" w:pos="5037"/>
          <w:tab w:val="left" w:pos="5571"/>
          <w:tab w:val="left" w:pos="7943"/>
        </w:tabs>
        <w:autoSpaceDE w:val="0"/>
        <w:autoSpaceDN w:val="0"/>
        <w:spacing w:after="0" w:line="240" w:lineRule="auto"/>
        <w:ind w:left="2" w:right="145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общекультурных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профессиональных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компетенций, </w:t>
      </w:r>
      <w:r w:rsidRPr="005521D5">
        <w:rPr>
          <w:rFonts w:ascii="Times New Roman" w:eastAsia="Times New Roman" w:hAnsi="Times New Roman" w:cs="Times New Roman"/>
          <w:sz w:val="24"/>
        </w:rPr>
        <w:t>практических умений и навыков, необходимых при решении профессиональных задач;</w:t>
      </w:r>
    </w:p>
    <w:p w:rsidR="00826718" w:rsidRPr="005521D5" w:rsidRDefault="00826718" w:rsidP="00FA1779">
      <w:pPr>
        <w:widowControl w:val="0"/>
        <w:numPr>
          <w:ilvl w:val="0"/>
          <w:numId w:val="34"/>
        </w:numPr>
        <w:tabs>
          <w:tab w:val="left" w:pos="969"/>
        </w:tabs>
        <w:autoSpaceDE w:val="0"/>
        <w:autoSpaceDN w:val="0"/>
        <w:spacing w:after="0" w:line="240" w:lineRule="auto"/>
        <w:ind w:left="2" w:right="151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умений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использовать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справочную,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нормативную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правовую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документацию;</w:t>
      </w:r>
    </w:p>
    <w:p w:rsidR="00826718" w:rsidRDefault="00826718" w:rsidP="00FA1779">
      <w:pPr>
        <w:widowControl w:val="0"/>
        <w:numPr>
          <w:ilvl w:val="0"/>
          <w:numId w:val="34"/>
        </w:numPr>
        <w:tabs>
          <w:tab w:val="left" w:pos="969"/>
          <w:tab w:val="left" w:pos="2110"/>
          <w:tab w:val="left" w:pos="3496"/>
          <w:tab w:val="left" w:pos="5045"/>
          <w:tab w:val="left" w:pos="7293"/>
          <w:tab w:val="left" w:pos="9221"/>
        </w:tabs>
        <w:autoSpaceDE w:val="0"/>
        <w:autoSpaceDN w:val="0"/>
        <w:spacing w:before="1" w:after="0" w:line="240" w:lineRule="auto"/>
        <w:ind w:left="2" w:right="146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развития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творческой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инициативы,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самостоятельности,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ответственности</w:t>
      </w:r>
      <w:r w:rsidRPr="005521D5">
        <w:rPr>
          <w:rFonts w:ascii="Times New Roman" w:eastAsia="Times New Roman" w:hAnsi="Times New Roman" w:cs="Times New Roman"/>
          <w:sz w:val="24"/>
        </w:rPr>
        <w:tab/>
      </w:r>
    </w:p>
    <w:p w:rsidR="00826718" w:rsidRPr="005521D5" w:rsidRDefault="00826718" w:rsidP="00826718">
      <w:pPr>
        <w:widowControl w:val="0"/>
        <w:tabs>
          <w:tab w:val="left" w:pos="969"/>
          <w:tab w:val="left" w:pos="2110"/>
          <w:tab w:val="left" w:pos="3496"/>
          <w:tab w:val="left" w:pos="5045"/>
          <w:tab w:val="left" w:pos="7293"/>
          <w:tab w:val="left" w:pos="9221"/>
        </w:tabs>
        <w:autoSpaceDE w:val="0"/>
        <w:autoSpaceDN w:val="0"/>
        <w:spacing w:before="1" w:after="0" w:line="240" w:lineRule="auto"/>
        <w:ind w:left="2" w:right="14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организованности;</w:t>
      </w:r>
    </w:p>
    <w:p w:rsidR="00826718" w:rsidRPr="005521D5" w:rsidRDefault="00826718" w:rsidP="00826718">
      <w:pPr>
        <w:widowControl w:val="0"/>
        <w:tabs>
          <w:tab w:val="left" w:pos="721"/>
        </w:tabs>
        <w:autoSpaceDE w:val="0"/>
        <w:autoSpaceDN w:val="0"/>
        <w:spacing w:after="0" w:line="240" w:lineRule="auto"/>
        <w:ind w:left="362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pacing w:val="-10"/>
          <w:sz w:val="24"/>
          <w:szCs w:val="24"/>
        </w:rPr>
        <w:t>-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  <w:t>подготовки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аттестации.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1045"/>
        </w:tabs>
        <w:autoSpaceDE w:val="0"/>
        <w:autoSpaceDN w:val="0"/>
        <w:spacing w:after="0" w:line="240" w:lineRule="auto"/>
        <w:ind w:right="139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Количество курсовых работ (проектов), наименование МДК (дисциплин), по которым они предусматриваются, и количество часов обязательной учебной нагрузки студента, отведенное на их выполнение, определяются учебным планом образовательной программы среднего профессионального образования в соответствии с Федеральным Государственным образовательным стандартом.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1114"/>
        </w:tabs>
        <w:autoSpaceDE w:val="0"/>
        <w:autoSpaceDN w:val="0"/>
        <w:spacing w:after="0" w:line="240" w:lineRule="auto"/>
        <w:ind w:right="14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по МДК (дисциплине) выполняется в сроки, определенные учебным планом и графиком по специальности (направлению подготовки).</w:t>
      </w:r>
    </w:p>
    <w:p w:rsidR="00826718" w:rsidRPr="005521D5" w:rsidRDefault="00826718" w:rsidP="00FA1779">
      <w:pPr>
        <w:widowControl w:val="0"/>
        <w:numPr>
          <w:ilvl w:val="1"/>
          <w:numId w:val="35"/>
        </w:numPr>
        <w:tabs>
          <w:tab w:val="left" w:pos="1006"/>
        </w:tabs>
        <w:autoSpaceDE w:val="0"/>
        <w:autoSpaceDN w:val="0"/>
        <w:spacing w:after="0" w:line="240" w:lineRule="auto"/>
        <w:ind w:right="146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Курсовое проектирование может осуществляться в форме курсовой работы или курсового проекта.</w:t>
      </w:r>
    </w:p>
    <w:p w:rsidR="00826718" w:rsidRPr="005521D5" w:rsidRDefault="00826718" w:rsidP="00826718">
      <w:pPr>
        <w:widowControl w:val="0"/>
        <w:autoSpaceDE w:val="0"/>
        <w:autoSpaceDN w:val="0"/>
        <w:spacing w:before="86" w:after="0" w:line="240" w:lineRule="auto"/>
        <w:ind w:left="2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Курсовая работа (проект)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по МДК (дисциплине) </w:t>
      </w:r>
      <w:r w:rsidRPr="005521D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учебная работа научно- исследовательского и научно-инновационного характера, содержащая инновационные результаты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прикладных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исследований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отдельной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дисциплине, имеющей определяющую значимость в подготовке выпускника, с возможностью их практического применения и использования в педагогической, экономической,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социальной практике.</w:t>
      </w:r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40" w:lineRule="auto"/>
        <w:ind w:left="2" w:right="14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Содержание курсовой работы (проекта) должно соответствовать указанным целям и отвечать следующим основным требованиям:</w:t>
      </w:r>
    </w:p>
    <w:p w:rsidR="00826718" w:rsidRPr="005521D5" w:rsidRDefault="00826718" w:rsidP="00FA1779">
      <w:pPr>
        <w:widowControl w:val="0"/>
        <w:numPr>
          <w:ilvl w:val="2"/>
          <w:numId w:val="35"/>
        </w:numPr>
        <w:tabs>
          <w:tab w:val="left" w:pos="1006"/>
        </w:tabs>
        <w:autoSpaceDE w:val="0"/>
        <w:autoSpaceDN w:val="0"/>
        <w:spacing w:after="0" w:line="240" w:lineRule="auto"/>
        <w:ind w:right="14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должна проявлять исследовательскую самостоятельность автора, раскрывать основные проблемы избранной для исследования темы, носить исследовательский характер и иметь практическую направленность;</w:t>
      </w:r>
    </w:p>
    <w:p w:rsidR="00826718" w:rsidRPr="005521D5" w:rsidRDefault="00826718" w:rsidP="00FA1779">
      <w:pPr>
        <w:widowControl w:val="0"/>
        <w:numPr>
          <w:ilvl w:val="2"/>
          <w:numId w:val="35"/>
        </w:numPr>
        <w:tabs>
          <w:tab w:val="left" w:pos="1011"/>
        </w:tabs>
        <w:autoSpaceDE w:val="0"/>
        <w:autoSpaceDN w:val="0"/>
        <w:spacing w:after="0" w:line="240" w:lineRule="auto"/>
        <w:ind w:right="147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содержание работы (проекта) должно подтверждать знание студентом литературы по данной отрасли науки, осведомленность об основных направлениях науки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области изучаемой проблемы;</w:t>
      </w:r>
    </w:p>
    <w:p w:rsidR="00826718" w:rsidRPr="005521D5" w:rsidRDefault="00826718" w:rsidP="00FA1779">
      <w:pPr>
        <w:widowControl w:val="0"/>
        <w:numPr>
          <w:ilvl w:val="2"/>
          <w:numId w:val="35"/>
        </w:numPr>
        <w:tabs>
          <w:tab w:val="left" w:pos="1006"/>
        </w:tabs>
        <w:autoSpaceDE w:val="0"/>
        <w:autoSpaceDN w:val="0"/>
        <w:spacing w:after="0" w:line="240" w:lineRule="auto"/>
        <w:ind w:right="146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работе (проекте) должен быть использован фактический материал в области изучаемой проблемы, необходимые аналитические и статистические данные;</w:t>
      </w:r>
    </w:p>
    <w:p w:rsidR="00826718" w:rsidRPr="005521D5" w:rsidRDefault="00826718" w:rsidP="00FA1779">
      <w:pPr>
        <w:widowControl w:val="0"/>
        <w:numPr>
          <w:ilvl w:val="2"/>
          <w:numId w:val="35"/>
        </w:numPr>
        <w:tabs>
          <w:tab w:val="left" w:pos="1006"/>
        </w:tabs>
        <w:autoSpaceDE w:val="0"/>
        <w:autoSpaceDN w:val="0"/>
        <w:spacing w:after="0" w:line="240" w:lineRule="auto"/>
        <w:ind w:right="142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работе (проекте) должно быть продемонстрировано умение автора обобщать и анализировать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материал,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также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должен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соблюден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необходимый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профессиональный и литературный уровень изложения материала.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 работа (проект) по МДК (дисциплине) может выступать основой для дальнейшего изучения заявленной проблемы в рамках последующего написания выпускной квалификационной работы (дипломного проекта).</w:t>
      </w:r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40" w:lineRule="auto"/>
        <w:ind w:left="2" w:right="13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Курсовой проект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 МДК - учебная работа научно-исследовательского и научн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инновационного характера, содержащая решение научно-технической задачи проектно- технологического характера и предполагающая получение конкретного инновационного продукта - социальной технологии, устройства, сервиса, практики, алгоритма пакета документов, программы мероприятий и т.д.</w:t>
      </w:r>
    </w:p>
    <w:p w:rsidR="00826718" w:rsidRPr="005521D5" w:rsidRDefault="00826718" w:rsidP="0082671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718" w:rsidRPr="005521D5" w:rsidRDefault="00826718" w:rsidP="00FA1779">
      <w:pPr>
        <w:widowControl w:val="0"/>
        <w:numPr>
          <w:ilvl w:val="0"/>
          <w:numId w:val="33"/>
        </w:numPr>
        <w:tabs>
          <w:tab w:val="left" w:pos="1314"/>
        </w:tabs>
        <w:autoSpaceDE w:val="0"/>
        <w:autoSpaceDN w:val="0"/>
        <w:spacing w:after="0" w:line="240" w:lineRule="auto"/>
        <w:ind w:left="0" w:right="753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5521D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РАЗРАБОТКИ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ТЕМАТИКИ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КУРСОВЫХ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(ПРОЕКТОВ)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2.1. Тематика курсовых работ (проектов) разрабатывается преподавателями, ведущими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МДК ежегодно.</w:t>
      </w:r>
    </w:p>
    <w:p w:rsidR="00826718" w:rsidRPr="005521D5" w:rsidRDefault="00826718" w:rsidP="00FA1779">
      <w:pPr>
        <w:widowControl w:val="0"/>
        <w:numPr>
          <w:ilvl w:val="1"/>
          <w:numId w:val="32"/>
        </w:numPr>
        <w:tabs>
          <w:tab w:val="left" w:pos="1059"/>
        </w:tabs>
        <w:autoSpaceDE w:val="0"/>
        <w:autoSpaceDN w:val="0"/>
        <w:spacing w:after="0" w:line="240" w:lineRule="auto"/>
        <w:ind w:right="137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Рекомендуемая студентам тематика работ (проектов) должна охватывать наиболее актуальные и фундаментальные проблемы МДК (дисциплин), включать в себя элементы самостоятельности,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практикоориентированности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>, обеспечивая студентам возможность дальнейшей разработки проблем и доведения курсовой работы (проекта) до уровня выпускной квалификационной работы (дипломного проекта).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 работа (проект) может стать составной частью (разделом, главой) выпускной квалификационной работы (дипломного проекта).</w:t>
      </w:r>
    </w:p>
    <w:p w:rsidR="00826718" w:rsidRPr="005521D5" w:rsidRDefault="00826718" w:rsidP="00FA1779">
      <w:pPr>
        <w:widowControl w:val="0"/>
        <w:numPr>
          <w:ilvl w:val="1"/>
          <w:numId w:val="32"/>
        </w:numPr>
        <w:tabs>
          <w:tab w:val="left" w:pos="954"/>
        </w:tabs>
        <w:autoSpaceDE w:val="0"/>
        <w:autoSpaceDN w:val="0"/>
        <w:spacing w:after="0" w:line="240" w:lineRule="auto"/>
        <w:ind w:right="139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Руководителям курсовых работ (проектов) предоставляется право уточнения их тематики в соответствии с пожеланиями студентов, основываясь при этом на примерной тематике, утвержденной зам. директором по учебно-производственной работе.</w:t>
      </w:r>
    </w:p>
    <w:p w:rsidR="00826718" w:rsidRPr="005521D5" w:rsidRDefault="00826718" w:rsidP="00FA1779">
      <w:pPr>
        <w:widowControl w:val="0"/>
        <w:numPr>
          <w:ilvl w:val="1"/>
          <w:numId w:val="32"/>
        </w:numPr>
        <w:tabs>
          <w:tab w:val="left" w:pos="1098"/>
        </w:tabs>
        <w:autoSpaceDE w:val="0"/>
        <w:autoSpaceDN w:val="0"/>
        <w:spacing w:after="0" w:line="240" w:lineRule="auto"/>
        <w:ind w:right="140" w:firstLine="566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Тема курсовой работы (проекта) может быть связана с программой производственной практики студента, а для лиц, обучающихся по заочной формам - с их непосредственной работой.</w:t>
      </w:r>
      <w:proofErr w:type="gramEnd"/>
    </w:p>
    <w:p w:rsidR="00826718" w:rsidRPr="005521D5" w:rsidRDefault="00826718" w:rsidP="0082671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718" w:rsidRPr="005521D5" w:rsidRDefault="00826718" w:rsidP="00FA1779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74" w:lineRule="exact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5521D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(ПРОЕКТА)</w:t>
      </w:r>
    </w:p>
    <w:p w:rsidR="00826718" w:rsidRPr="005521D5" w:rsidRDefault="00826718" w:rsidP="00FA1779">
      <w:pPr>
        <w:widowControl w:val="0"/>
        <w:numPr>
          <w:ilvl w:val="1"/>
          <w:numId w:val="31"/>
        </w:numPr>
        <w:tabs>
          <w:tab w:val="left" w:pos="1597"/>
        </w:tabs>
        <w:autoSpaceDE w:val="0"/>
        <w:autoSpaceDN w:val="0"/>
        <w:spacing w:after="0" w:line="240" w:lineRule="auto"/>
        <w:ind w:right="143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По содержанию курсовая работа (проект) должна быть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практикоориентированной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. Объем курсовой работы (проекта) должен составлять не менее 25-30 страниц (через 1,5 интервал) шрифт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Gost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type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B.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8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(проект)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содержать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элементы:</w:t>
      </w:r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Титульный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лист.</w:t>
      </w:r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Содержание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before="66"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Введение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часть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Заключение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before="1"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3"/>
        </w:rPr>
        <w:t>Список</w:t>
      </w:r>
      <w:r w:rsidRPr="005521D5">
        <w:rPr>
          <w:rFonts w:ascii="Times New Roman" w:eastAsia="Times New Roman" w:hAnsi="Times New Roman" w:cs="Times New Roman"/>
          <w:spacing w:val="-8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использованных</w:t>
      </w:r>
      <w:r w:rsidRPr="005521D5">
        <w:rPr>
          <w:rFonts w:ascii="Times New Roman" w:eastAsia="Times New Roman" w:hAnsi="Times New Roman" w:cs="Times New Roman"/>
          <w:spacing w:val="-8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источников</w:t>
      </w:r>
      <w:r w:rsidRPr="005521D5">
        <w:rPr>
          <w:rFonts w:ascii="Times New Roman" w:eastAsia="Times New Roman" w:hAnsi="Times New Roman" w:cs="Times New Roman"/>
          <w:spacing w:val="-7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</w:t>
      </w:r>
      <w:r w:rsidRPr="005521D5">
        <w:rPr>
          <w:rFonts w:ascii="Times New Roman" w:eastAsia="Times New Roman" w:hAnsi="Times New Roman" w:cs="Times New Roman"/>
          <w:spacing w:val="-6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3"/>
        </w:rPr>
        <w:t>литературы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826718" w:rsidRPr="005521D5" w:rsidRDefault="00826718" w:rsidP="00FA1779">
      <w:pPr>
        <w:widowControl w:val="0"/>
        <w:numPr>
          <w:ilvl w:val="0"/>
          <w:numId w:val="30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имеются).</w:t>
      </w:r>
    </w:p>
    <w:p w:rsidR="00826718" w:rsidRPr="005521D5" w:rsidRDefault="00826718" w:rsidP="00FA1779">
      <w:pPr>
        <w:widowControl w:val="0"/>
        <w:numPr>
          <w:ilvl w:val="2"/>
          <w:numId w:val="31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Введение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включать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элементы:</w:t>
      </w:r>
    </w:p>
    <w:p w:rsidR="00826718" w:rsidRPr="005521D5" w:rsidRDefault="00826718" w:rsidP="00826718">
      <w:pPr>
        <w:widowControl w:val="0"/>
        <w:tabs>
          <w:tab w:val="left" w:pos="0"/>
        </w:tabs>
        <w:autoSpaceDE w:val="0"/>
        <w:autoSpaceDN w:val="0"/>
        <w:spacing w:before="4"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Для</w:t>
      </w:r>
      <w:r w:rsidRPr="005521D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студентов</w:t>
      </w:r>
      <w:r w:rsidRPr="005521D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pacing w:val="-5"/>
          <w:sz w:val="24"/>
        </w:rPr>
        <w:t>СПО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74" w:lineRule="exact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Актуальность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Объект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Предмет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исследования.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Цель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(цели)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исследования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Задачи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Структура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Содержание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826718" w:rsidRPr="005521D5" w:rsidRDefault="00826718" w:rsidP="00FA1779">
      <w:pPr>
        <w:widowControl w:val="0"/>
        <w:numPr>
          <w:ilvl w:val="0"/>
          <w:numId w:val="29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есть).</w:t>
      </w:r>
    </w:p>
    <w:p w:rsidR="00826718" w:rsidRPr="005521D5" w:rsidRDefault="00826718" w:rsidP="00FA1779">
      <w:pPr>
        <w:widowControl w:val="0"/>
        <w:numPr>
          <w:ilvl w:val="2"/>
          <w:numId w:val="31"/>
        </w:numPr>
        <w:tabs>
          <w:tab w:val="left" w:pos="1662"/>
        </w:tabs>
        <w:autoSpaceDE w:val="0"/>
        <w:autoSpaceDN w:val="0"/>
        <w:spacing w:before="1" w:after="0" w:line="240" w:lineRule="auto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часть,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правило,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состоит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</w:t>
      </w:r>
      <w:r w:rsidRPr="005521D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двух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глав.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В первой главе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содержатся теоретические основы разрабатываемой темы. В теоретической части работы раскрывается содержание основных концепций отечественных и зарубежных авторов по исследуемой теме, дается описание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современного состояния изучаемой темы и ее истории, определяются основные понятия, анализируется литература или позиции ученых по проблеме исследования; обосновывается собственная позиция автора работы.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Вторая глава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имеет практическую или аналитико-практическую направленность. В аналитико-практической части работы на основе выработанных теоретических подходов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и, опираясь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теоретические положения, которые были разработаны автором в первой главе, рассматриваются и анализируются фактические материалы по изучаемому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вопросу, формулируются и аргументируются предложения (практические рекомендации) по совершенствованию изучаемой в работе сферы деятельности.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Аналитико-практическая часть курсовой работы (проекта) может включать подробное описание используемого метода или методов исследования; описание переработанного для нужд исследования какого-либо метода анализа; различные виды классификаций; построение матриц, графиков, таблиц с их подробным описанием; описание анализа примеров; интерпретацию различных лингвистических исследований и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т.д.</w:t>
      </w:r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Аналитико-практическая часть </w:t>
      </w: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курсовой работы (проекта)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 обязательном порядке должна содержать описание содержания каждого этапа проекта, описание конечного продукта проекта и инструкции по использованию. Каждую главу курсовой работы (проекта) следует начинать с нового листа (страницы). Каждая глава должна завершаться общим выводом, позволяющим перейти к следующему этапу исследования. Выводы по главам начинать с нового листа не нужно. Параграфы начинать с нового листа не нужно.</w:t>
      </w:r>
    </w:p>
    <w:p w:rsidR="00826718" w:rsidRPr="005521D5" w:rsidRDefault="00826718" w:rsidP="00FA1779">
      <w:pPr>
        <w:widowControl w:val="0"/>
        <w:numPr>
          <w:ilvl w:val="2"/>
          <w:numId w:val="31"/>
        </w:numPr>
        <w:tabs>
          <w:tab w:val="left" w:pos="1227"/>
        </w:tabs>
        <w:autoSpaceDE w:val="0"/>
        <w:autoSpaceDN w:val="0"/>
        <w:spacing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b/>
          <w:sz w:val="24"/>
        </w:rPr>
        <w:t xml:space="preserve">Заключение </w:t>
      </w:r>
      <w:r w:rsidRPr="005521D5">
        <w:rPr>
          <w:rFonts w:ascii="Times New Roman" w:eastAsia="Times New Roman" w:hAnsi="Times New Roman" w:cs="Times New Roman"/>
          <w:sz w:val="24"/>
        </w:rPr>
        <w:t xml:space="preserve">должно быть относительно кратким (примерно 57% курсовой работы (проекта) и вместе с тем емким, обобщая, систематизируя и углубляя выводы, сделанные по итогам ее глав и параграфов, служить подтверждением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реализованности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целей и задач, поставленных во введении, включая их теоретические и практические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аспекты.</w:t>
      </w:r>
      <w:proofErr w:type="gramEnd"/>
    </w:p>
    <w:p w:rsidR="00826718" w:rsidRPr="005521D5" w:rsidRDefault="00826718" w:rsidP="00826718">
      <w:pPr>
        <w:widowControl w:val="0"/>
        <w:autoSpaceDE w:val="0"/>
        <w:autoSpaceDN w:val="0"/>
        <w:spacing w:before="1" w:after="0" w:line="240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начинать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нового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(страницы).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6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i/>
          <w:sz w:val="24"/>
        </w:rPr>
        <w:t>Примечание: оформление библиографических ссылок осуществляется в соответствии ГОСТР 7.0.5-2008.</w:t>
      </w:r>
    </w:p>
    <w:p w:rsidR="00826718" w:rsidRPr="005521D5" w:rsidRDefault="00826718" w:rsidP="00FA1779">
      <w:pPr>
        <w:widowControl w:val="0"/>
        <w:numPr>
          <w:ilvl w:val="2"/>
          <w:numId w:val="31"/>
        </w:numPr>
        <w:tabs>
          <w:tab w:val="left" w:pos="1168"/>
        </w:tabs>
        <w:autoSpaceDE w:val="0"/>
        <w:autoSpaceDN w:val="0"/>
        <w:spacing w:after="0" w:line="240" w:lineRule="auto"/>
        <w:ind w:left="2" w:right="353" w:firstLine="566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3"/>
        </w:rPr>
        <w:t>Список использованных источников и литературы</w:t>
      </w:r>
      <w:r w:rsidRPr="005521D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5521D5">
        <w:rPr>
          <w:rFonts w:ascii="Times New Roman" w:eastAsia="Times New Roman" w:hAnsi="Times New Roman" w:cs="Times New Roman"/>
          <w:sz w:val="24"/>
        </w:rPr>
        <w:t>Все источники, изученные при выполнении курсовой работы (проекта), необходимо включать в библиографический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список,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этом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их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распределить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следующим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рубрикам, используя сквозную нумерацию:</w:t>
      </w:r>
    </w:p>
    <w:p w:rsidR="00826718" w:rsidRPr="005521D5" w:rsidRDefault="00826718" w:rsidP="00826718">
      <w:pPr>
        <w:widowControl w:val="0"/>
        <w:autoSpaceDE w:val="0"/>
        <w:autoSpaceDN w:val="0"/>
        <w:spacing w:before="5" w:after="0" w:line="240" w:lineRule="auto"/>
        <w:ind w:left="2" w:right="4834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Нормативно-правовые акты; Монографии,</w:t>
      </w:r>
      <w:r w:rsidRPr="005521D5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диссертации,</w:t>
      </w:r>
      <w:r w:rsidRPr="005521D5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статьи; Статистические материалы;</w:t>
      </w:r>
    </w:p>
    <w:p w:rsidR="00826718" w:rsidRPr="005521D5" w:rsidRDefault="00826718" w:rsidP="00826718">
      <w:pPr>
        <w:widowControl w:val="0"/>
        <w:autoSpaceDE w:val="0"/>
        <w:autoSpaceDN w:val="0"/>
        <w:spacing w:before="71" w:after="0" w:line="274" w:lineRule="exact"/>
        <w:ind w:left="2"/>
        <w:jc w:val="both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Публикации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на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иностранных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pacing w:val="-2"/>
          <w:sz w:val="24"/>
        </w:rPr>
        <w:t>языках.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61" w:right="1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В рамках рубрики </w:t>
      </w:r>
      <w:r w:rsidRPr="005521D5">
        <w:rPr>
          <w:rFonts w:ascii="Times New Roman" w:eastAsia="Times New Roman" w:hAnsi="Times New Roman" w:cs="Times New Roman"/>
          <w:b/>
          <w:sz w:val="24"/>
          <w:szCs w:val="24"/>
        </w:rPr>
        <w:t xml:space="preserve">«Нормативно-правовые акты»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источники следует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располагать в соответствии с их юридической силой по алфавиту: международные законодательные акты; Конституция Российской Федерации; Кодексы Российской Федерации; законы Российской Федерации; указы Президента Российской Федерации; акты Правительства Российской Федерации; акты федеральных министерств, служб и агентств в последовательности: 1) приказы, 2) постановления, 3) положения, 4) инструкции;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Конституция субъекта Российской Федерации; Законы субъектов Российской Федерации и т.д.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9" w:firstLine="56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рубриках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«Монографии,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диссертации,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статьи»,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«Статистические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 xml:space="preserve">материалы» и «Публикации на иностранных </w:t>
      </w:r>
      <w:r w:rsidRPr="005521D5">
        <w:rPr>
          <w:rFonts w:ascii="Times New Roman" w:eastAsia="Times New Roman" w:hAnsi="Times New Roman" w:cs="Times New Roman"/>
          <w:sz w:val="24"/>
        </w:rPr>
        <w:t>языках» источники располагаются в алфавитном порядке.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i/>
          <w:sz w:val="24"/>
        </w:rPr>
        <w:t>Примечание:</w:t>
      </w:r>
      <w:r w:rsidRPr="005521D5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оформление</w:t>
      </w:r>
      <w:r w:rsidRPr="005521D5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библиографического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списка</w:t>
      </w:r>
      <w:r w:rsidRPr="005521D5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осуществляется</w:t>
      </w:r>
      <w:r w:rsidRPr="005521D5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в</w:t>
      </w:r>
      <w:r w:rsidRPr="005521D5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>соответствии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64"/>
          <w:w w:val="150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i/>
          <w:sz w:val="24"/>
        </w:rPr>
        <w:t>ГОСТ</w:t>
      </w:r>
      <w:r w:rsidRPr="005521D5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7.1-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>2003.</w:t>
      </w:r>
    </w:p>
    <w:p w:rsidR="00826718" w:rsidRPr="005521D5" w:rsidRDefault="00826718" w:rsidP="00FA1779">
      <w:pPr>
        <w:widowControl w:val="0"/>
        <w:numPr>
          <w:ilvl w:val="2"/>
          <w:numId w:val="31"/>
        </w:numPr>
        <w:tabs>
          <w:tab w:val="left" w:pos="1168"/>
        </w:tabs>
        <w:autoSpaceDE w:val="0"/>
        <w:autoSpaceDN w:val="0"/>
        <w:spacing w:after="0" w:line="240" w:lineRule="auto"/>
        <w:ind w:left="2" w:right="97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оформляют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продолжение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(проекта), размещая их после библиографии, продолжая нумерацию страниц.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9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помещаться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таблицы,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исходные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 расчетам, разработанные авторами работы, инструкции, алгоритмы, программы, варианты управленческих решений, анкеты опросов, интервью, используемые тесты, итоги опросов, статистические материалы, а также различного рода документы, разработанные организациями, деятельность которых студент исследовал при написании выпускной квалификационной работы.</w:t>
      </w:r>
      <w:proofErr w:type="gramEnd"/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4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Каждое приложение должно начинаться с новой страницы и иметь заголовок с указанием в верхнем правом углу страницы слова «Приложение» и его номера, например, Приложение 1, Приложение 2 и т.д.</w:t>
      </w:r>
    </w:p>
    <w:p w:rsidR="00826718" w:rsidRPr="005521D5" w:rsidRDefault="00826718" w:rsidP="0082671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718" w:rsidRPr="005521D5" w:rsidRDefault="00826718" w:rsidP="00FA1779">
      <w:pPr>
        <w:widowControl w:val="0"/>
        <w:numPr>
          <w:ilvl w:val="0"/>
          <w:numId w:val="33"/>
        </w:numPr>
        <w:tabs>
          <w:tab w:val="left" w:pos="961"/>
        </w:tabs>
        <w:autoSpaceDE w:val="0"/>
        <w:autoSpaceDN w:val="0"/>
        <w:spacing w:after="0" w:line="274" w:lineRule="exact"/>
        <w:ind w:left="961" w:hanging="32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(ПРОЕКТА)</w:t>
      </w:r>
    </w:p>
    <w:p w:rsidR="00826718" w:rsidRPr="005521D5" w:rsidRDefault="00826718" w:rsidP="00FA1779">
      <w:pPr>
        <w:widowControl w:val="0"/>
        <w:numPr>
          <w:ilvl w:val="1"/>
          <w:numId w:val="28"/>
        </w:numPr>
        <w:tabs>
          <w:tab w:val="left" w:pos="997"/>
        </w:tabs>
        <w:autoSpaceDE w:val="0"/>
        <w:autoSpaceDN w:val="0"/>
        <w:spacing w:after="0" w:line="240" w:lineRule="auto"/>
        <w:ind w:right="146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Руководителя курсовой работы (курсового проекта) назначает зам. директора по учебной работе в соответствии с распределением учебных поручений.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5521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(проекта)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являются: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оказание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необходимой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помощи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авторам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(проекта);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right="145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консультирование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вопросам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содержания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последовательности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 работы (проекта), составления плана работы (проекта),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оказание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помощи</w:t>
      </w:r>
      <w:r w:rsidRPr="005521D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подборе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литературы,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контроль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хода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выполнения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(проекта);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проверка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оценка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представленной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организация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выступления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авторов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защитой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основных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положений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826718" w:rsidRPr="005521D5" w:rsidRDefault="00826718" w:rsidP="00FA1779">
      <w:pPr>
        <w:widowControl w:val="0"/>
        <w:numPr>
          <w:ilvl w:val="0"/>
          <w:numId w:val="27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подготовка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письменного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отзыва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курсовую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работу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(проект).</w:t>
      </w:r>
    </w:p>
    <w:p w:rsidR="00826718" w:rsidRPr="005521D5" w:rsidRDefault="00826718" w:rsidP="00FA1779">
      <w:pPr>
        <w:widowControl w:val="0"/>
        <w:numPr>
          <w:ilvl w:val="1"/>
          <w:numId w:val="28"/>
        </w:numPr>
        <w:tabs>
          <w:tab w:val="left" w:pos="1016"/>
        </w:tabs>
        <w:autoSpaceDE w:val="0"/>
        <w:autoSpaceDN w:val="0"/>
        <w:spacing w:after="0" w:line="240" w:lineRule="auto"/>
        <w:ind w:right="146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 завершении студентом курсовой работы (проекта) руководитель проверяет, подписывает ее и вместе с письменным отзывом передает студенту для ознакомления.</w:t>
      </w:r>
    </w:p>
    <w:p w:rsidR="00826718" w:rsidRPr="005521D5" w:rsidRDefault="00826718" w:rsidP="00FA1779">
      <w:pPr>
        <w:widowControl w:val="0"/>
        <w:numPr>
          <w:ilvl w:val="1"/>
          <w:numId w:val="28"/>
        </w:numPr>
        <w:tabs>
          <w:tab w:val="left" w:pos="1112"/>
        </w:tabs>
        <w:autoSpaceDE w:val="0"/>
        <w:autoSpaceDN w:val="0"/>
        <w:spacing w:after="0" w:line="240" w:lineRule="auto"/>
        <w:ind w:right="141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Защита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(проекта)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является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обязательной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составляющей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образовательного процесса.</w:t>
      </w:r>
    </w:p>
    <w:p w:rsidR="00826718" w:rsidRPr="005521D5" w:rsidRDefault="00826718" w:rsidP="0082671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6718" w:rsidRPr="005521D5" w:rsidRDefault="00826718" w:rsidP="00FA1779">
      <w:pPr>
        <w:widowControl w:val="0"/>
        <w:numPr>
          <w:ilvl w:val="0"/>
          <w:numId w:val="33"/>
        </w:numPr>
        <w:tabs>
          <w:tab w:val="left" w:pos="2368"/>
        </w:tabs>
        <w:autoSpaceDE w:val="0"/>
        <w:autoSpaceDN w:val="0"/>
        <w:spacing w:before="1" w:after="0" w:line="274" w:lineRule="exact"/>
        <w:ind w:left="2368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КУРСОВЫХ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(ПРОЕКТОВ)</w:t>
      </w:r>
    </w:p>
    <w:p w:rsidR="00826718" w:rsidRPr="005521D5" w:rsidRDefault="00826718" w:rsidP="00FA1779">
      <w:pPr>
        <w:widowControl w:val="0"/>
        <w:numPr>
          <w:ilvl w:val="1"/>
          <w:numId w:val="26"/>
        </w:numPr>
        <w:tabs>
          <w:tab w:val="left" w:pos="1342"/>
        </w:tabs>
        <w:autoSpaceDE w:val="0"/>
        <w:autoSpaceDN w:val="0"/>
        <w:spacing w:after="0" w:line="240" w:lineRule="auto"/>
        <w:ind w:right="142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Выполненные студентами курсовые работы (проекты) в соответствии с Номенклатурой дел хранятся в техникуме период обучения учебной группы. По истечении указанного срока все курсовые работы (проекты), не представляющие для техникума интереса, списываются по акту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комиссией в составе председателя МК и трех членов МК.</w:t>
      </w:r>
    </w:p>
    <w:p w:rsidR="00826718" w:rsidRPr="005521D5" w:rsidRDefault="00826718" w:rsidP="00FA1779">
      <w:pPr>
        <w:widowControl w:val="0"/>
        <w:numPr>
          <w:ilvl w:val="1"/>
          <w:numId w:val="26"/>
        </w:numPr>
        <w:tabs>
          <w:tab w:val="left" w:pos="1277"/>
        </w:tabs>
        <w:autoSpaceDE w:val="0"/>
        <w:autoSpaceDN w:val="0"/>
        <w:spacing w:after="0" w:line="240" w:lineRule="auto"/>
        <w:ind w:right="144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Лучшие курсовые работы (проекты), представляющие учебно-методическую ценность, могут быть использованы в качестве учебных пособий в техникуме.</w:t>
      </w:r>
    </w:p>
    <w:p w:rsidR="00826718" w:rsidRDefault="00826718" w:rsidP="00826718">
      <w:pPr>
        <w:rPr>
          <w:rFonts w:ascii="Times New Roman" w:eastAsia="Times New Roman" w:hAnsi="Times New Roman" w:cs="Times New Roman"/>
          <w:sz w:val="24"/>
        </w:rPr>
      </w:pPr>
    </w:p>
    <w:p w:rsidR="00826718" w:rsidRPr="005521D5" w:rsidRDefault="00826718" w:rsidP="00FA1779">
      <w:pPr>
        <w:widowControl w:val="0"/>
        <w:numPr>
          <w:ilvl w:val="0"/>
          <w:numId w:val="33"/>
        </w:numPr>
        <w:tabs>
          <w:tab w:val="left" w:pos="1001"/>
          <w:tab w:val="left" w:pos="1046"/>
        </w:tabs>
        <w:autoSpaceDE w:val="0"/>
        <w:autoSpaceDN w:val="0"/>
        <w:spacing w:before="91" w:after="0" w:line="240" w:lineRule="auto"/>
        <w:ind w:left="1046" w:right="759" w:hanging="43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РАЗРАБОТКИ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МЕТОДИЧЕСКИХ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РЕКОМЕНДАЦИЙ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 ВЫПОЛНЕНИЮ И ЗАЩИТЕ КУРСОВЫХ РАБОТ (ПРОЕКТОВ)</w:t>
      </w:r>
    </w:p>
    <w:p w:rsidR="00826718" w:rsidRPr="005521D5" w:rsidRDefault="00826718" w:rsidP="00826718">
      <w:pPr>
        <w:widowControl w:val="0"/>
        <w:autoSpaceDE w:val="0"/>
        <w:autoSpaceDN w:val="0"/>
        <w:spacing w:after="0" w:line="240" w:lineRule="auto"/>
        <w:ind w:left="2" w:right="13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6.1. Методические рекомендации по выполнению и защите курсовых работ (проектов) в соответствии с федеральным государственным образовательным стандартом образовательной программы среднего профессионального образования и настоящим Положением разрабатываются для каждого профиля соответствующего направления подготовки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 утверждаются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заседании МК,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ответственной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координацию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выполнения студентами курсовой работы (проекта).</w:t>
      </w:r>
    </w:p>
    <w:p w:rsidR="00826718" w:rsidRDefault="00826718" w:rsidP="00826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F4F" w:rsidRDefault="00323F4F" w:rsidP="008267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Практическое занятие №8  </w:t>
      </w:r>
      <w:r w:rsidRPr="00323F4F">
        <w:rPr>
          <w:rFonts w:ascii="Times New Roman" w:hAnsi="Times New Roman" w:cs="Times New Roman"/>
          <w:b/>
          <w:sz w:val="24"/>
          <w:szCs w:val="24"/>
        </w:rPr>
        <w:t xml:space="preserve">Оформление </w:t>
      </w: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>проекта.</w:t>
      </w:r>
    </w:p>
    <w:p w:rsidR="00323F4F" w:rsidRPr="00323F4F" w:rsidRDefault="00323F4F" w:rsidP="00323F4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3F4F" w:rsidRPr="004548AF" w:rsidRDefault="00323F4F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>:</w:t>
      </w:r>
      <w:r w:rsidR="00826718">
        <w:rPr>
          <w:rFonts w:ascii="Times New Roman" w:hAnsi="Times New Roman"/>
          <w:sz w:val="24"/>
          <w:szCs w:val="24"/>
        </w:rPr>
        <w:t xml:space="preserve"> ознакомиться с теоретическим материалом по оформлению проекта.</w:t>
      </w:r>
    </w:p>
    <w:p w:rsidR="00323F4F" w:rsidRPr="00FF270F" w:rsidRDefault="00323F4F" w:rsidP="00323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конспект теоретического материала.</w:t>
      </w: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23F4F" w:rsidRPr="003E55B8" w:rsidRDefault="00826718" w:rsidP="00FA1779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5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Оформление проекта с использованием пакета MS </w:t>
      </w:r>
      <w:proofErr w:type="spellStart"/>
      <w:r w:rsidRPr="003E55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Office</w:t>
      </w:r>
      <w:proofErr w:type="spellEnd"/>
      <w:r w:rsidRPr="003E55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26718" w:rsidRPr="003E55B8" w:rsidRDefault="00826718" w:rsidP="00FA1779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5B8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Использование мультимедийных технологий в оформлении проекта.</w:t>
      </w:r>
    </w:p>
    <w:p w:rsidR="00826718" w:rsidRDefault="00826718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Правильное оформление выполненной работы обеспечит половину успеха. Оформление результатов исследования - один из самых трудоемких этапов работы, который включает два процесса: редактирование и форматирование.</w:t>
      </w: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Редактирование – </w:t>
      </w: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изменение содержания документа. К операциям редактирования относятся следующие действия:</w:t>
      </w:r>
    </w:p>
    <w:p w:rsidR="00BD2200" w:rsidRPr="000C0A38" w:rsidRDefault="00BD2200" w:rsidP="00FA17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текста, проверка орфографии и грамматики; </w:t>
      </w:r>
    </w:p>
    <w:p w:rsidR="00BD2200" w:rsidRPr="000C0A38" w:rsidRDefault="00BD2200" w:rsidP="00FA17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копирование, перестановка, удаление частей текста; </w:t>
      </w:r>
    </w:p>
    <w:p w:rsidR="00BD2200" w:rsidRPr="000C0A38" w:rsidRDefault="00BD2200" w:rsidP="00FA17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рисунков, таблиц и других информационных объектов.</w:t>
      </w: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Форматирование – </w:t>
      </w: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изменение внешнего вида документа и его отдельных частей с целью повышения их удобочитаемости. К операциям форматирования относятся различные способы выделения текста: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</w:t>
      </w:r>
      <w:proofErr w:type="spell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автопереноса</w:t>
      </w:r>
      <w:proofErr w:type="spellEnd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страниц; 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стилей форматирования, например, оформление заголовков и подзаголовков;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текста в список (маркированный, нумерационный);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текста в табличный вид; </w:t>
      </w:r>
    </w:p>
    <w:p w:rsidR="00BD2200" w:rsidRPr="000C0A38" w:rsidRDefault="00BD2200" w:rsidP="00FA177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колонтитулов, создание оглавления и пр.</w:t>
      </w: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и форматирование текстовой части проекта проводится в соответствии с требованиями к его оформлению.</w:t>
      </w: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оформлению проекта (ГОСТ 7.32-2001, 7.23-2001)</w:t>
      </w: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Общие требования: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Поля: левое – 3 см, верхнее, правое, нижнее – 2 см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0C0A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Times New Roman, </w:t>
      </w: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r w:rsidRPr="000C0A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шрифта</w:t>
      </w:r>
      <w:r w:rsidRPr="000C0A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14 </w:t>
      </w:r>
      <w:proofErr w:type="spell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proofErr w:type="spellEnd"/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 - 1,5 строки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абзацный отступ – 1,5 см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текста – по ширине (обязательно автоматический перенос слов)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страниц – внизу страницы справа (титульный лист считается, но не нумеруется)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разделы (введение, названия глав, заключение, список использованных источников, приложения) начинаются с новой страницы</w:t>
      </w:r>
    </w:p>
    <w:p w:rsidR="00BD2200" w:rsidRPr="000C0A38" w:rsidRDefault="00BD2200" w:rsidP="00FA177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– 10-12 страниц, меньше можно (без учета приложений)</w:t>
      </w:r>
    </w:p>
    <w:p w:rsidR="00BD2200" w:rsidRPr="000C0A38" w:rsidRDefault="00BD2200" w:rsidP="00BD22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Требования к оформлению таблиц</w:t>
      </w:r>
    </w:p>
    <w:p w:rsidR="00BD2200" w:rsidRPr="000C0A38" w:rsidRDefault="00BD2200" w:rsidP="00FA177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должна быть ссылка на таблицу, например,</w:t>
      </w: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… </w:t>
      </w: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такие-то данные приведены в Таблице 1</w:t>
      </w:r>
    </w:p>
    <w:p w:rsidR="00BD2200" w:rsidRPr="000C0A38" w:rsidRDefault="00BD2200" w:rsidP="00FA177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Нумерационный и тематический заголовок таблицы пишется сразу от левого поля, через тире</w:t>
      </w:r>
    </w:p>
    <w:p w:rsidR="00BD2200" w:rsidRPr="000C0A38" w:rsidRDefault="00BD2200" w:rsidP="00FA1779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таблица переносится на следующую страницу, после головки включают строку с нумерацией столбцов (граф) и на следующую страницу переносится не головка таблицы, а только нумерация столбцов; перед продолжением есть указание на ее номер, например,</w:t>
      </w:r>
    </w:p>
    <w:p w:rsidR="00BD2200" w:rsidRPr="000C0A38" w:rsidRDefault="00BD2200" w:rsidP="00BD2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Продолжение Таблицы 1</w:t>
      </w:r>
    </w:p>
    <w:p w:rsidR="00BD2200" w:rsidRPr="000C0A38" w:rsidRDefault="00BD2200" w:rsidP="00FA177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шрифта в таблицах – 12, интервал - 1</w:t>
      </w:r>
    </w:p>
    <w:p w:rsidR="00BD2200" w:rsidRPr="000C0A38" w:rsidRDefault="00BD2200" w:rsidP="00FA177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Заголовки граф (столбцов) пишутся по центру строчными буквами, начиная </w:t>
      </w:r>
      <w:proofErr w:type="gram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прописной</w:t>
      </w:r>
      <w:proofErr w:type="gramEnd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подзаголовки, если они является продолжением заголовка столбца – все строчными буквами</w:t>
      </w:r>
    </w:p>
    <w:p w:rsidR="00BD2200" w:rsidRPr="000C0A38" w:rsidRDefault="00BD2200" w:rsidP="00FA177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в таблицах: текстовые – выравниваются по левому краю; цифровые – по центру, например</w:t>
      </w:r>
    </w:p>
    <w:p w:rsidR="00BD2200" w:rsidRPr="000C0A38" w:rsidRDefault="00BD2200" w:rsidP="00BD22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BD2200" w:rsidRPr="000C0A38" w:rsidRDefault="00BD2200" w:rsidP="00BD22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Таблица 1 – Показатели затрат на изготовление изделий</w:t>
      </w:r>
    </w:p>
    <w:p w:rsidR="00BD2200" w:rsidRPr="000C0A38" w:rsidRDefault="00BD2200" w:rsidP="00BD22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3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6348C31" wp14:editId="78F2EB52">
            <wp:extent cx="4602036" cy="857739"/>
            <wp:effectExtent l="0" t="0" r="0" b="0"/>
            <wp:docPr id="4" name="Рисунок 4" descr="https://fsd.multiurok.ru/html/2019/11/18/s_5dd2517d740db/1258564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9/11/18/s_5dd2517d740db/1258564_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302" cy="8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200" w:rsidRPr="000C0A38" w:rsidRDefault="00BD2200" w:rsidP="00FA1779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таблиц, которые являются результатом обработки </w:t>
      </w:r>
      <w:proofErr w:type="gram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End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делается обобщение (вывод), например,</w:t>
      </w:r>
    </w:p>
    <w:p w:rsidR="00BD2200" w:rsidRPr="000C0A38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«таблица позволяет сделать вывод, что …», «из таблицы видно, что …», «таблица позволяет заключить, что…» и т.п.</w:t>
      </w:r>
    </w:p>
    <w:p w:rsidR="00BD2200" w:rsidRPr="000C0A38" w:rsidRDefault="00BD2200" w:rsidP="00BD22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Требования к оформлению списка литературы (ГОСТ 7.1-2003).</w:t>
      </w:r>
    </w:p>
    <w:p w:rsidR="00BD2200" w:rsidRPr="000C0A38" w:rsidRDefault="00BD2200" w:rsidP="00FA177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Оформляется после заключения, перед приложением</w:t>
      </w:r>
    </w:p>
    <w:p w:rsidR="00BD2200" w:rsidRPr="000C0A38" w:rsidRDefault="00BD2200" w:rsidP="00FA177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заголовок «Список использованной литературы и Интернет </w:t>
      </w:r>
      <w:proofErr w:type="spellStart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резурсы</w:t>
      </w:r>
      <w:proofErr w:type="spellEnd"/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BD2200" w:rsidRPr="000C0A38" w:rsidRDefault="00BD2200" w:rsidP="00FA177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источников приводится в алфавитном порядке, нумеруется арабскими цифрами, интервал -1,5</w:t>
      </w:r>
    </w:p>
    <w:p w:rsidR="00BD2200" w:rsidRPr="000C0A38" w:rsidRDefault="00BD2200" w:rsidP="00FA177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запись включает следующие обязательные элементы: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И.О. автора или редактора, если их несколько – только первого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обозначение материала (текст или ноты, или карты; вид издания – учебник или справочник)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ответственности (Инициалы и фамилии всех авторов и редакторов)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издания (какое издание по счету, его особенности)</w:t>
      </w:r>
    </w:p>
    <w:p w:rsidR="00BD2200" w:rsidRPr="000C0A38" w:rsidRDefault="00BD2200" w:rsidP="00FA177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выходных данных (место издания, издательство, год издания)</w:t>
      </w:r>
    </w:p>
    <w:p w:rsidR="00323F4F" w:rsidRDefault="00BD2200" w:rsidP="00BD22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физической характеристики (количество страниц в издании)</w:t>
      </w:r>
    </w:p>
    <w:p w:rsidR="00323F4F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Мультимедийные презентации используются для сопровождения выступления, а не его замены. Поэтому на слайдах должны быть только тезисы, ключевые фразы и графическая информация (рисунки, графики и т.п.) – они сопровождают подробное изложение мыслей докладчика, но не наоборот. 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презентаций происходит в несколько этапов:</w:t>
      </w:r>
    </w:p>
    <w:p w:rsidR="00BD2200" w:rsidRPr="000F4300" w:rsidRDefault="00BD2200" w:rsidP="00FA1779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Проанализировать информацию</w:t>
      </w:r>
    </w:p>
    <w:p w:rsidR="00BD2200" w:rsidRPr="000F4300" w:rsidRDefault="00BD2200" w:rsidP="00FA1779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Сформулировать заголовки слайдов и текст, который будет детализировать заголовок. </w:t>
      </w:r>
      <w:proofErr w:type="gramStart"/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слайде не должно быть много информации (люди могут запомнить не более трех фактов, выводов, определений); наибольшая эффективность достигается тогда, когда ключевые пункты отображаются по одному на каждом отдельном слайде)</w:t>
      </w:r>
      <w:proofErr w:type="gramEnd"/>
    </w:p>
    <w:p w:rsidR="00BD2200" w:rsidRPr="000F4300" w:rsidRDefault="00BD2200" w:rsidP="00FA1779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какой графический объект лучше всего сможет проиллюстрировать заголовок слайда.</w:t>
      </w:r>
    </w:p>
    <w:p w:rsidR="00BD2200" w:rsidRPr="000F4300" w:rsidRDefault="00BD2200" w:rsidP="00FA1779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(скачать, начертить, преобразовать, создать) графические объекты и таблицы для вставки на слайды</w:t>
      </w:r>
    </w:p>
    <w:p w:rsidR="00BD2200" w:rsidRPr="000F4300" w:rsidRDefault="00BD2200" w:rsidP="00FA1779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структуру презентации: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1-й слайд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титульный – тема проекта, ФИО исполнителя, учебное заведение</w:t>
      </w:r>
    </w:p>
    <w:p w:rsidR="00BD22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2-й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-3</w:t>
      </w: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слайд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</w:t>
      </w:r>
      <w:r w:rsidRPr="00B52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 цель и задачи проекта</w:t>
      </w:r>
    </w:p>
    <w:p w:rsidR="00BD22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4-</w:t>
      </w:r>
      <w:proofErr w:type="gramStart"/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gramEnd"/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работы над проектом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5-</w:t>
      </w: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8-й слайды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описание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9-й слайд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полученный результат (продукт) его теоретическое и/или практическое значение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10-й слайд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выводы по полученным результатам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12-</w:t>
      </w: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11-й слайд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внимание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BD2200" w:rsidRPr="000F4300" w:rsidRDefault="00BD2200" w:rsidP="00FA1779">
      <w:pPr>
        <w:numPr>
          <w:ilvl w:val="0"/>
          <w:numId w:val="22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оформление. Художественное оформление является очень важным этапом разработки презентаций, т.к., во-первых, представленные в графическом виде данные часто выглядят лучше текстовых, во-вторых, использование графики позволяет выделить наиболее важные моменты презентации или облегчить понимание трудных положений доклада. И вообще, чем эффектней презентация, тем лучшее впечатление на слушателей произведет выступление. НО – стилевое оформление должно быть единым для всей презентации.</w:t>
      </w:r>
    </w:p>
    <w:p w:rsidR="00BD2200" w:rsidRPr="000F4300" w:rsidRDefault="00BD2200" w:rsidP="00FA1779">
      <w:pPr>
        <w:numPr>
          <w:ilvl w:val="0"/>
          <w:numId w:val="22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презентацию. Предпочтительно горизонтальное расположение информации; наиболее важная информация должна располагаться в центре экрана; если на слайде картинка, надпись должна располагаться под ней</w:t>
      </w:r>
    </w:p>
    <w:p w:rsidR="00BD2200" w:rsidRPr="000F4300" w:rsidRDefault="00BD2200" w:rsidP="00FA1779">
      <w:pPr>
        <w:numPr>
          <w:ilvl w:val="0"/>
          <w:numId w:val="22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Добавить эффекты анимации. Не должна быть чрезмерной - анимация должна дополнять, а не отвлекать</w:t>
      </w:r>
    </w:p>
    <w:p w:rsidR="00BD2200" w:rsidRPr="000F4300" w:rsidRDefault="00BD2200" w:rsidP="00FA1779">
      <w:pPr>
        <w:numPr>
          <w:ilvl w:val="0"/>
          <w:numId w:val="22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Настроить смену слайдов</w:t>
      </w:r>
    </w:p>
    <w:p w:rsidR="00BD2200" w:rsidRPr="000F4300" w:rsidRDefault="00BD2200" w:rsidP="00FA1779">
      <w:pPr>
        <w:numPr>
          <w:ilvl w:val="0"/>
          <w:numId w:val="22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Настроить время показа, оно должно быть достаточным, но не более 20 минут</w:t>
      </w:r>
    </w:p>
    <w:p w:rsidR="00BD2200" w:rsidRPr="002C68F1" w:rsidRDefault="00BD2200" w:rsidP="003E5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Возможные ошибки, затрудняющие восприятие, при создании мультимедийной презентации: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светлого шрифта на темном фоне или набор текста курсивом (текст должен легко читаться);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обилие текста в слайдах (лучше использовать короткие слова и предложения);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мелкого размера шрифта (текст должен быть виден даже с задних рядов);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чрезмерное увлечение </w:t>
      </w:r>
      <w:proofErr w:type="gramStart"/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цветовыми</w:t>
      </w:r>
      <w:proofErr w:type="gramEnd"/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слайде не более 3-х цветов: один – для фона, второй – для заголовка, третий – для текста);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связи рисунков к текстам с их смысловой нагрузкой;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неверная настройка времени показа (слишком быстро или слишком медленно)</w:t>
      </w:r>
    </w:p>
    <w:p w:rsidR="00BD2200" w:rsidRPr="000F4300" w:rsidRDefault="00BD2200" w:rsidP="00FA1779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оформления презентации не соответствует содержанию (например, текст о терроризме на фоне голубых васильков)</w:t>
      </w:r>
    </w:p>
    <w:p w:rsidR="00BD2200" w:rsidRPr="000F4300" w:rsidRDefault="00BD2200" w:rsidP="003E55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2200" w:rsidRPr="000F4300" w:rsidRDefault="00BD2200" w:rsidP="00BD22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Важно!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Выступающий не должен читать те</w:t>
      </w:r>
      <w:proofErr w:type="gramStart"/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кст пр</w:t>
      </w:r>
      <w:proofErr w:type="gramEnd"/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езентации слово в слово! Презентация является лишь опорным конспектом гораздо более глубокого по содержанию текста выступления, который необходимо тщательно продумать и подготовиться к ответам на возможные вопросы.</w:t>
      </w: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Презентация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витрина проекта. Ее цель – наилучшим образом показать результат работы и компетентность ее автора, которую он приобрел в процессе этой работы.</w:t>
      </w: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Процедура защиты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только для разработанных и готовых к реализации проектов с целью – обосновать актуальность, необходимость и целесообразность его практического воплощения, т.е. выдать проекту «путевку в жизнь».</w:t>
      </w: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Процедура презентации и защиты проекта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проходит в следующей последовательности:</w:t>
      </w:r>
    </w:p>
    <w:p w:rsidR="00BD2200" w:rsidRPr="000F4300" w:rsidRDefault="00BD2200" w:rsidP="00FA1779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Вступительное слово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ведущего процедуры защиты (презентации): приветствие, сообщение цели, основных правил проведения, регламента, формы обсуждения и пр.</w:t>
      </w:r>
    </w:p>
    <w:p w:rsidR="00BD2200" w:rsidRPr="000F4300" w:rsidRDefault="00BD2200" w:rsidP="00FA1779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Представление проектов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используя мультимедийную презентацию, примеры работ участников проекта (чертежи, видеоролики, макеты и др.), примеры используемых дидактических и методических материалов и другие рабочие материалы.</w:t>
      </w: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 презентации, как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авило, предоставляет не более 7-10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 мин. на выступление. За это короткое время необходимо рассказать о работе, которая осуществлялась на протяжении нескольких месяцев, была связана с обработкой большого массива информации, общением с различными людьми, сделанными автором открытиями. Лучше, если текст будет написан в виде тезисов.</w:t>
      </w:r>
    </w:p>
    <w:p w:rsidR="00BD2200" w:rsidRPr="000F4300" w:rsidRDefault="00BD2200" w:rsidP="00BD22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Обсуждение проекта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После завершения выступления начинается обсуждение. Отличие обсуждения проекта на презентации от обсуждения на защите заключается в том, что в первом случае проект не оценивается, так как целью является знакомство слушателей с основной идеей и предполагаемыми результатами. В то время как защита проекта подразумевает его оценку, то есть выявление наиболее сильных сторон представляемого проекта и определение моментов, требующих доработки.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Основные правила при подготовке презентации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презентации старайтесь соблюдать </w:t>
      </w: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правило 10/</w:t>
      </w:r>
      <w:r w:rsidRPr="0082261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20/30</w:t>
      </w:r>
      <w:r w:rsidRPr="00822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2200" w:rsidRPr="000F4300" w:rsidRDefault="00BD2200" w:rsidP="00FA177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-12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слайдов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не утомить аудиторию;</w:t>
      </w:r>
    </w:p>
    <w:p w:rsidR="00BD2200" w:rsidRPr="000F4300" w:rsidRDefault="00BD2200" w:rsidP="00FA177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 на выступление –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каждый слайд около 0,5-1-й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 – такая презентация выглядит динамичной и живой;</w:t>
      </w:r>
    </w:p>
    <w:p w:rsidR="00BD2200" w:rsidRPr="000F4300" w:rsidRDefault="00BD2200" w:rsidP="00FA1779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размер шрифта (обычно: заголовки – 32-36; текст – 28) – он должен быть хорошо виден, если места не хватает – ограничьтесь тезисами - проговаривать аудитории длинный текст с экрана непрофессионально. Если используете иллюстрации как фон для текста, убедитесь, что текст можно свободно прочитать с задних рядов.</w:t>
      </w:r>
    </w:p>
    <w:p w:rsidR="00BD2200" w:rsidRPr="000F4300" w:rsidRDefault="00BD2200" w:rsidP="00BD22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3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Визуализация информации</w:t>
      </w:r>
      <w:r w:rsidRPr="000F43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Визуализируйте информацию: рисунки, фотографии, иконки, эскизы и другие изображения позволяют аудитории лучше воспринимать материал. Но важно не увлекаться, изображения должны дополнять тезисы.</w:t>
      </w:r>
    </w:p>
    <w:p w:rsidR="00323F4F" w:rsidRDefault="00323F4F" w:rsidP="008267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23F4F" w:rsidRDefault="00323F4F" w:rsidP="00323F4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 xml:space="preserve">Практическое занятие №9 </w:t>
      </w:r>
      <w:r w:rsidRPr="00323F4F">
        <w:rPr>
          <w:rFonts w:ascii="Times New Roman" w:hAnsi="Times New Roman" w:cs="Times New Roman"/>
          <w:b/>
          <w:sz w:val="24"/>
          <w:szCs w:val="24"/>
        </w:rPr>
        <w:t>Общие требования к созданию проекта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3F4F" w:rsidRPr="00323F4F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3F4F" w:rsidRPr="004548AF" w:rsidRDefault="00323F4F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>: изучить</w:t>
      </w:r>
      <w:r w:rsidR="00BC1125">
        <w:rPr>
          <w:rFonts w:ascii="Times New Roman" w:hAnsi="Times New Roman"/>
          <w:sz w:val="24"/>
          <w:szCs w:val="24"/>
        </w:rPr>
        <w:t xml:space="preserve"> требования к созданию проекта</w:t>
      </w:r>
      <w:r>
        <w:rPr>
          <w:rFonts w:ascii="Times New Roman" w:hAnsi="Times New Roman"/>
          <w:sz w:val="24"/>
          <w:szCs w:val="24"/>
        </w:rPr>
        <w:t>.</w:t>
      </w:r>
    </w:p>
    <w:p w:rsidR="00323F4F" w:rsidRPr="00FF270F" w:rsidRDefault="00323F4F" w:rsidP="00323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</w:t>
      </w:r>
      <w:r w:rsidR="00BC1125">
        <w:rPr>
          <w:rFonts w:ascii="Times New Roman" w:hAnsi="Times New Roman" w:cs="Times New Roman"/>
          <w:bCs/>
          <w:sz w:val="24"/>
          <w:szCs w:val="24"/>
        </w:rPr>
        <w:t>нспект теоретического материала, Приложение 1.</w:t>
      </w: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23F4F" w:rsidRDefault="00323F4F" w:rsidP="00FA1779">
      <w:pPr>
        <w:pStyle w:val="a4"/>
        <w:widowControl w:val="0"/>
        <w:numPr>
          <w:ilvl w:val="1"/>
          <w:numId w:val="19"/>
        </w:numPr>
        <w:autoSpaceDE w:val="0"/>
        <w:autoSpaceDN w:val="0"/>
        <w:spacing w:after="0" w:line="27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E55B8">
        <w:rPr>
          <w:rFonts w:ascii="Times New Roman" w:hAnsi="Times New Roman" w:cs="Times New Roman"/>
          <w:sz w:val="24"/>
          <w:szCs w:val="24"/>
        </w:rPr>
        <w:t>Изучите тему и выполните конспект по данной теме.</w:t>
      </w:r>
    </w:p>
    <w:p w:rsidR="003E55B8" w:rsidRPr="003E55B8" w:rsidRDefault="003E55B8" w:rsidP="00FA1779">
      <w:pPr>
        <w:pStyle w:val="a4"/>
        <w:widowControl w:val="0"/>
        <w:numPr>
          <w:ilvl w:val="1"/>
          <w:numId w:val="19"/>
        </w:numPr>
        <w:autoSpaceDE w:val="0"/>
        <w:autoSpaceDN w:val="0"/>
        <w:spacing w:after="0" w:line="275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</w:t>
      </w:r>
      <w:r w:rsidR="00DC35E0">
        <w:rPr>
          <w:rFonts w:ascii="Times New Roman" w:hAnsi="Times New Roman" w:cs="Times New Roman"/>
          <w:sz w:val="24"/>
          <w:szCs w:val="24"/>
        </w:rPr>
        <w:t>е основные требования к проекту в Приложении 1.</w:t>
      </w:r>
    </w:p>
    <w:p w:rsidR="00323F4F" w:rsidRPr="009C4C71" w:rsidRDefault="00323F4F" w:rsidP="00323F4F">
      <w:pPr>
        <w:widowControl w:val="0"/>
        <w:autoSpaceDE w:val="0"/>
        <w:autoSpaceDN w:val="0"/>
        <w:spacing w:after="0" w:line="275" w:lineRule="exact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3E55B8">
        <w:rPr>
          <w:b/>
          <w:color w:val="000000"/>
        </w:rPr>
        <w:t>ОСНОВНЫЕ ТРЕБОВАНИЯ К ПРОЕКТУ</w:t>
      </w:r>
    </w:p>
    <w:p w:rsidR="003E55B8" w:rsidRPr="003E55B8" w:rsidRDefault="003E55B8" w:rsidP="00105A9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E55B8">
        <w:rPr>
          <w:color w:val="000000"/>
        </w:rPr>
        <w:t> </w:t>
      </w:r>
      <w:r w:rsidRPr="003E55B8">
        <w:rPr>
          <w:b/>
          <w:bCs/>
          <w:color w:val="000000"/>
        </w:rPr>
        <w:t>ИНДИВИДУАЛЬНЫЙ ПРОЕКТ</w:t>
      </w:r>
      <w:r w:rsidRPr="003E55B8">
        <w:rPr>
          <w:color w:val="000000"/>
        </w:rPr>
        <w:t xml:space="preserve"> – особая форма организации образовательной деятельности </w:t>
      </w:r>
      <w:proofErr w:type="gramStart"/>
      <w:r w:rsidRPr="003E55B8">
        <w:rPr>
          <w:color w:val="000000"/>
        </w:rPr>
        <w:t>обучающихся</w:t>
      </w:r>
      <w:proofErr w:type="gramEnd"/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proofErr w:type="gramStart"/>
      <w:r w:rsidRPr="003E55B8">
        <w:rPr>
          <w:color w:val="000000"/>
        </w:rPr>
        <w:t>Индивидуальный проект выполняется обучающимся под руководством преподавателя по выбранной теме в рамках одного или нескольких изучаемых учебных предметов, курсов в любой избранной области</w:t>
      </w:r>
      <w:proofErr w:type="gramEnd"/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>Работа по методу проектов – это относительно высокий уровень сложности педагогической деятельности, предполагающий серьезную квалификацию  учителя, и требования к учебному проекту – совершенно особые.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>1.       Поиск социально значимой проблемы – одна из наиболее трудных организационных задач, которую приходится решать учителю-руководителю проекта вместе с учащимися-проектантами.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 xml:space="preserve">2.       Выполнение проекта начинается с планирования действий по разрешению проблемы </w:t>
      </w:r>
      <w:proofErr w:type="gramStart"/>
      <w:r w:rsidRPr="003E55B8">
        <w:rPr>
          <w:color w:val="000000"/>
        </w:rPr>
        <w:t xml:space="preserve">( </w:t>
      </w:r>
      <w:proofErr w:type="gramEnd"/>
      <w:r w:rsidRPr="003E55B8">
        <w:rPr>
          <w:color w:val="000000"/>
        </w:rPr>
        <w:t>с определения продукта и формы презентации ). Наиболее важной частью плана является пооперационная разработка проекта, в которой указан перечень конкретных действий с указанием выходов, сроков и ответственных. Но некоторые проекты (творческие, ролевые) не могут быть четко спланированы от начала до самого конца.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>3.       Каждый проект обязательно требует исследовательской работы учащихся.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>4.       Результатом работы над проектом является продукт. В общем виде это средство, которое разработал учащийся для разрешения поставленной проблемы</w:t>
      </w:r>
    </w:p>
    <w:p w:rsidR="00323F4F" w:rsidRPr="003E55B8" w:rsidRDefault="00323F4F" w:rsidP="003E55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b/>
          <w:bCs/>
          <w:color w:val="000000"/>
        </w:rPr>
        <w:t>Что необходимо сделать, чтобы достичь цели проекта? –</w:t>
      </w:r>
      <w:r w:rsidRPr="003E55B8">
        <w:rPr>
          <w:color w:val="000000"/>
        </w:rPr>
        <w:t> ответ на этот вопрос поможет разбить весь путь от исходной проблемы до цели проекта на отдельные этапы и определить задачи.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b/>
          <w:bCs/>
          <w:color w:val="000000"/>
        </w:rPr>
        <w:t>Как ты будешь решать эти задачи?</w:t>
      </w:r>
      <w:r w:rsidRPr="003E55B8">
        <w:rPr>
          <w:color w:val="000000"/>
        </w:rPr>
        <w:t> – определение способов работы на каждом этапе.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b/>
          <w:bCs/>
          <w:color w:val="000000"/>
        </w:rPr>
        <w:t>Когда ты будешь это делать?</w:t>
      </w:r>
      <w:r w:rsidRPr="003E55B8">
        <w:rPr>
          <w:color w:val="000000"/>
        </w:rPr>
        <w:t> – определение сроков работы.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b/>
          <w:bCs/>
          <w:color w:val="000000"/>
        </w:rPr>
        <w:t>Что у тебя уже есть для выполнения предстоящей работы, что ты уже умеешь делать</w:t>
      </w:r>
      <w:r w:rsidRPr="003E55B8">
        <w:rPr>
          <w:color w:val="000000"/>
        </w:rPr>
        <w:t>? – выявление имеющихся ресурсов.</w:t>
      </w:r>
    </w:p>
    <w:p w:rsidR="003E55B8" w:rsidRP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b/>
          <w:bCs/>
          <w:color w:val="000000"/>
        </w:rPr>
        <w:t>Чего у тебя пока нет, чего ты еще не умеешь делать, чему предстоит научиться?</w:t>
      </w:r>
      <w:r w:rsidRPr="003E55B8">
        <w:rPr>
          <w:color w:val="000000"/>
        </w:rPr>
        <w:t> – выявление недостающих ресурсов.</w:t>
      </w:r>
    </w:p>
    <w:p w:rsidR="003E55B8" w:rsidRDefault="003E55B8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3E55B8">
        <w:rPr>
          <w:color w:val="000000"/>
        </w:rPr>
        <w:t>Последовательно отвечая на эти вопросы, ученик сможет  разработать план своего проекта.</w:t>
      </w:r>
    </w:p>
    <w:p w:rsidR="00BC1125" w:rsidRDefault="00BC1125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</w:p>
    <w:p w:rsidR="00BC1125" w:rsidRDefault="00BC1125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</w:p>
    <w:p w:rsidR="00BC1125" w:rsidRPr="003E55B8" w:rsidRDefault="00BC1125" w:rsidP="003E55B8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6B21FE2" wp14:editId="2A7E1B89">
            <wp:simplePos x="0" y="0"/>
            <wp:positionH relativeFrom="column">
              <wp:posOffset>274293</wp:posOffset>
            </wp:positionH>
            <wp:positionV relativeFrom="paragraph">
              <wp:posOffset>-250577</wp:posOffset>
            </wp:positionV>
            <wp:extent cx="5860111" cy="4389207"/>
            <wp:effectExtent l="0" t="0" r="0" b="0"/>
            <wp:wrapNone/>
            <wp:docPr id="10" name="Рисунок 10" descr="C:\Users\Admin\AppData\Local\Microsoft\Windows\INetCache\Content.Word\требования к проек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AppData\Local\Microsoft\Windows\INetCache\Content.Word\требования к проекту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111" cy="4389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F4F" w:rsidRPr="003E55B8" w:rsidRDefault="00323F4F" w:rsidP="003E55B8">
      <w:pPr>
        <w:widowControl w:val="0"/>
        <w:autoSpaceDE w:val="0"/>
        <w:autoSpaceDN w:val="0"/>
        <w:spacing w:line="275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3E55B8" w:rsidRDefault="003E55B8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3E55B8" w:rsidRDefault="003E55B8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3E55B8" w:rsidRDefault="003E55B8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3E55B8" w:rsidRDefault="003E55B8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3E55B8" w:rsidRDefault="003E55B8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/>
          <w:b/>
          <w:sz w:val="24"/>
          <w:szCs w:val="24"/>
        </w:rPr>
      </w:pPr>
    </w:p>
    <w:p w:rsidR="00DC35E0" w:rsidRDefault="00DC35E0" w:rsidP="00DC35E0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1125" w:rsidRDefault="00BC1125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FA45CA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DC35E0" w:rsidRPr="00FA45CA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6675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6675">
        <w:rPr>
          <w:rFonts w:ascii="Times New Roman" w:eastAsia="Calibri" w:hAnsi="Times New Roman" w:cs="Times New Roman"/>
          <w:sz w:val="28"/>
          <w:szCs w:val="28"/>
        </w:rPr>
        <w:t xml:space="preserve">Иркутской области «Зиминский железнодорожный техникум» </w:t>
      </w:r>
    </w:p>
    <w:p w:rsidR="00DC35E0" w:rsidRPr="004B6675" w:rsidRDefault="00DC35E0" w:rsidP="00DC35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35E0" w:rsidRPr="00FA45CA" w:rsidRDefault="00DC35E0" w:rsidP="00DC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FA45CA" w:rsidRDefault="00DC35E0" w:rsidP="00DC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6675">
        <w:rPr>
          <w:rFonts w:ascii="Times New Roman" w:eastAsia="Calibri" w:hAnsi="Times New Roman" w:cs="Times New Roman"/>
          <w:b/>
          <w:sz w:val="28"/>
          <w:szCs w:val="28"/>
        </w:rPr>
        <w:t xml:space="preserve">Самые вредные достижения цивилизации. </w:t>
      </w: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6675">
        <w:rPr>
          <w:rFonts w:ascii="Times New Roman" w:eastAsia="Calibri" w:hAnsi="Times New Roman" w:cs="Times New Roman"/>
          <w:b/>
          <w:sz w:val="28"/>
          <w:szCs w:val="28"/>
        </w:rPr>
        <w:t>Вид проекта – информационный</w:t>
      </w: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FA45CA" w:rsidRDefault="00DC35E0" w:rsidP="00DC35E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0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DC35E0" w:rsidRPr="004B6675" w:rsidTr="003337A9">
        <w:tc>
          <w:tcPr>
            <w:tcW w:w="4501" w:type="dxa"/>
          </w:tcPr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Автор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проекта:</w:t>
            </w:r>
          </w:p>
          <w:p w:rsidR="00DC35E0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Студент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курса, 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группы СВ-25</w:t>
            </w: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-109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ГБПОУ ИО «ЗЖДТ»,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Медведев Иван Дмитриевич.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проекта:</w:t>
            </w:r>
          </w:p>
          <w:p w:rsidR="00DC35E0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преподаватель  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ГБПОУ ИО «ЗЖДТ»</w:t>
            </w:r>
          </w:p>
          <w:p w:rsidR="00DC35E0" w:rsidRPr="004B6675" w:rsidRDefault="00DC35E0" w:rsidP="003337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Соболева Е.М.</w:t>
            </w:r>
          </w:p>
        </w:tc>
      </w:tr>
    </w:tbl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FA45CA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Зима, 2025</w:t>
      </w:r>
      <w:r w:rsidRPr="004B667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C35E0" w:rsidRPr="00FA45CA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4B6675" w:rsidRDefault="00DC35E0" w:rsidP="00DC35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B6675">
        <w:rPr>
          <w:rFonts w:ascii="Times New Roman" w:eastAsia="Calibri" w:hAnsi="Times New Roman" w:cs="Times New Roman"/>
          <w:b/>
          <w:sz w:val="28"/>
          <w:szCs w:val="28"/>
        </w:rPr>
        <w:t>Оглавление</w:t>
      </w:r>
    </w:p>
    <w:p w:rsidR="00DC35E0" w:rsidRPr="004B6675" w:rsidRDefault="00DC35E0" w:rsidP="00DC35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9"/>
      </w:tblGrid>
      <w:tr w:rsidR="00DC35E0" w:rsidRPr="004B6675" w:rsidTr="003337A9">
        <w:tc>
          <w:tcPr>
            <w:tcW w:w="8472" w:type="dxa"/>
          </w:tcPr>
          <w:p w:rsidR="00DC35E0" w:rsidRPr="004B6675" w:rsidRDefault="00DC35E0" w:rsidP="003337A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099" w:type="dxa"/>
          </w:tcPr>
          <w:p w:rsidR="00DC35E0" w:rsidRPr="004B6675" w:rsidRDefault="00DC35E0" w:rsidP="00333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DC35E0" w:rsidRPr="004B6675" w:rsidTr="003337A9">
        <w:tc>
          <w:tcPr>
            <w:tcW w:w="8472" w:type="dxa"/>
          </w:tcPr>
          <w:p w:rsidR="00DC35E0" w:rsidRPr="004B6675" w:rsidRDefault="00DC35E0" w:rsidP="003337A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Глава 1. Этапы работы над проектом</w:t>
            </w:r>
          </w:p>
        </w:tc>
        <w:tc>
          <w:tcPr>
            <w:tcW w:w="1099" w:type="dxa"/>
          </w:tcPr>
          <w:p w:rsidR="00DC35E0" w:rsidRPr="004B6675" w:rsidRDefault="00DC35E0" w:rsidP="00333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DC35E0" w:rsidRPr="004B6675" w:rsidTr="003337A9">
        <w:tc>
          <w:tcPr>
            <w:tcW w:w="8472" w:type="dxa"/>
          </w:tcPr>
          <w:p w:rsidR="00DC35E0" w:rsidRPr="004B6675" w:rsidRDefault="00DC35E0" w:rsidP="003337A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2. Самые вредные достижения нашей цивилизации                       </w:t>
            </w:r>
          </w:p>
        </w:tc>
        <w:tc>
          <w:tcPr>
            <w:tcW w:w="1099" w:type="dxa"/>
          </w:tcPr>
          <w:p w:rsidR="00DC35E0" w:rsidRPr="004B6675" w:rsidRDefault="00DC35E0" w:rsidP="00333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DC35E0" w:rsidRPr="004B6675" w:rsidTr="003337A9">
        <w:tc>
          <w:tcPr>
            <w:tcW w:w="8472" w:type="dxa"/>
          </w:tcPr>
          <w:p w:rsidR="00DC35E0" w:rsidRPr="004B6675" w:rsidRDefault="00DC35E0" w:rsidP="003337A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099" w:type="dxa"/>
          </w:tcPr>
          <w:p w:rsidR="00DC35E0" w:rsidRPr="004B6675" w:rsidRDefault="00DC35E0" w:rsidP="00333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DC35E0" w:rsidRPr="004B6675" w:rsidTr="003337A9">
        <w:tc>
          <w:tcPr>
            <w:tcW w:w="8472" w:type="dxa"/>
          </w:tcPr>
          <w:p w:rsidR="00DC35E0" w:rsidRPr="004B6675" w:rsidRDefault="00DC35E0" w:rsidP="003337A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Список  используемой литературы и Интернет источники                                                                                         </w:t>
            </w:r>
          </w:p>
        </w:tc>
        <w:tc>
          <w:tcPr>
            <w:tcW w:w="1099" w:type="dxa"/>
          </w:tcPr>
          <w:p w:rsidR="00DC35E0" w:rsidRPr="004B6675" w:rsidRDefault="00DC35E0" w:rsidP="003337A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667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DC35E0" w:rsidRPr="004B6675" w:rsidRDefault="00DC35E0" w:rsidP="00DC35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5E0" w:rsidRPr="004B6675" w:rsidRDefault="00DC35E0" w:rsidP="00DC35E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35E0" w:rsidRPr="004B6675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1739" w:rsidRDefault="00D31739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1739" w:rsidRDefault="00D31739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1DBB">
        <w:rPr>
          <w:rFonts w:ascii="Times New Roman" w:eastAsia="Calibri" w:hAnsi="Times New Roman" w:cs="Times New Roman"/>
          <w:b/>
          <w:sz w:val="24"/>
          <w:szCs w:val="24"/>
        </w:rPr>
        <w:t>Введение</w:t>
      </w:r>
    </w:p>
    <w:p w:rsidR="00DC35E0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 не стоит на месте. Общество и общественные процессы могут прогрессировать или регрессировать. До сих пор учёные ведут споры о том, что определяет движение в сторону прогресса (эволюцию, движение к лучшему и полезному для общества) и в сторону регресса цивилизации (инволюцию, движение к худшему и вредному для общества). </w:t>
      </w:r>
      <w:r w:rsidRPr="002827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Понятия прогресс и регресс очень условны. Д</w:t>
      </w:r>
      <w:r w:rsidRPr="00282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каждого общества проявляются по-разному, противоречивы. </w:t>
      </w:r>
      <w:r w:rsidRPr="002827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Что характерно для развития одного общества, не может быть приемлемо для </w:t>
      </w:r>
      <w:r w:rsidRPr="002827E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традиций</w:t>
      </w:r>
      <w:r w:rsidRPr="002827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другого.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сих пор человеческое общество в целом не испытывало регресса, ни длительного, ни кратковременного. История даёт примеры, когда в каком-то районе Земли происходил локальный общественный регресс после войн, революций и эпидемий, и тогда в этом месте масса всех частей цивилизации снижалась. На протяжении 5 миллиардов лет, с того момента, когда возник первый Разумный Человек, в обществе (если его брать целиком) происходил только прогресс.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Человечество не смогло бы существовать без постоянного прогресса, нахождения и внедрения новых технологий, изобретений и открытий. Все, что окружает нас, сотворил человек. Новейшие изобретения могут изменить наши взгляды на мир. То, что раньше было прекрасной мечтой, считалось плодом безумной фантазии, сегодня прочно вошло в наш быт, стало нашей повседневной действительностью.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по-прежнему лучшие умы человечества изобретают, выдвигают новые идеи и предложения, совершают открытия во имя дальнейшего развития и совершенствования нашего мира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35E0" w:rsidRPr="00FA4AF4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 время технический прогресс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 наивысших высот. Однако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 кто задумывался над тем, что некоторые достижения цивилизации могут быть как полезны, но и вредны. </w:t>
      </w:r>
    </w:p>
    <w:p w:rsidR="00DC35E0" w:rsidRPr="00D31739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Pr="00D31739">
        <w:rPr>
          <w:rFonts w:ascii="Times New Roman" w:hAnsi="Times New Roman" w:cs="Times New Roman"/>
          <w:sz w:val="24"/>
          <w:szCs w:val="24"/>
        </w:rPr>
        <w:t xml:space="preserve"> найти информацию и создать коллаж «Самые вредные достижения цивилизации».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739">
        <w:rPr>
          <w:rFonts w:ascii="Times New Roman" w:hAnsi="Times New Roman" w:cs="Times New Roman"/>
          <w:b/>
          <w:sz w:val="24"/>
          <w:szCs w:val="24"/>
        </w:rPr>
        <w:t xml:space="preserve">Задачи  проекта: 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1.</w:t>
      </w:r>
      <w:r w:rsidRPr="00D31739">
        <w:rPr>
          <w:rFonts w:ascii="Times New Roman" w:hAnsi="Times New Roman" w:cs="Times New Roman"/>
          <w:sz w:val="24"/>
          <w:szCs w:val="24"/>
        </w:rPr>
        <w:tab/>
        <w:t>Найти информацию и обработать её по теме «Самые вредные достижения  цивилизации».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2.        Создать коллаж по теме «Самые вредные достижения  цивилизации».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3.        Защитить свой проект.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b/>
          <w:sz w:val="24"/>
          <w:szCs w:val="24"/>
        </w:rPr>
        <w:t>Продукт проекта</w:t>
      </w:r>
      <w:r w:rsidRPr="00D31739">
        <w:rPr>
          <w:rFonts w:ascii="Times New Roman" w:hAnsi="Times New Roman" w:cs="Times New Roman"/>
          <w:sz w:val="24"/>
          <w:szCs w:val="24"/>
        </w:rPr>
        <w:t xml:space="preserve"> – Коллаж «Самые вредные достижения цивилизации».</w:t>
      </w:r>
    </w:p>
    <w:p w:rsidR="00DC35E0" w:rsidRPr="00D31739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739">
        <w:rPr>
          <w:rFonts w:ascii="Times New Roman" w:hAnsi="Times New Roman" w:cs="Times New Roman"/>
          <w:b/>
          <w:sz w:val="24"/>
          <w:szCs w:val="24"/>
        </w:rPr>
        <w:t>Глава 1.  Этапы работы над проектом: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1. Этап подготовительный:</w:t>
      </w:r>
    </w:p>
    <w:p w:rsidR="00DC35E0" w:rsidRPr="00D31739" w:rsidRDefault="00DC35E0" w:rsidP="00FA1779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Выбор  темы: «Самые вредные достижения цивилизации».</w:t>
      </w:r>
    </w:p>
    <w:p w:rsidR="00DC35E0" w:rsidRPr="00D31739" w:rsidRDefault="00DC35E0" w:rsidP="00FA1779">
      <w:pPr>
        <w:pStyle w:val="a4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Сбор  информации. 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2. Этап основной: </w:t>
      </w:r>
    </w:p>
    <w:p w:rsidR="00DC35E0" w:rsidRPr="00D31739" w:rsidRDefault="00DC35E0" w:rsidP="00FA1779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Систематизация информации, подготовка фотографии на тему   «Самые вредные достижения цивилизации», формулирование общих выводов по теме.</w:t>
      </w:r>
    </w:p>
    <w:p w:rsidR="00DC35E0" w:rsidRPr="00D31739" w:rsidRDefault="00DC35E0" w:rsidP="00FA1779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Подготовка  коллажа, презентации.</w:t>
      </w:r>
    </w:p>
    <w:p w:rsidR="00DC35E0" w:rsidRPr="00D31739" w:rsidRDefault="00DC35E0" w:rsidP="00DC35E0">
      <w:p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3. Этап заключительный</w:t>
      </w:r>
    </w:p>
    <w:p w:rsidR="00DC35E0" w:rsidRPr="00D31739" w:rsidRDefault="00DC35E0" w:rsidP="00FA1779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Показ презентации на тему «Самые вредные достижения цивилизации».</w:t>
      </w:r>
    </w:p>
    <w:p w:rsidR="00DC35E0" w:rsidRPr="00D31739" w:rsidRDefault="00DC35E0" w:rsidP="00FA1779">
      <w:pPr>
        <w:pStyle w:val="a4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Выполнить проектный продукт – коллаж. </w:t>
      </w:r>
    </w:p>
    <w:p w:rsidR="00DC35E0" w:rsidRDefault="00DC35E0" w:rsidP="00DC35E0">
      <w:pPr>
        <w:jc w:val="both"/>
      </w:pPr>
    </w:p>
    <w:p w:rsidR="00DC35E0" w:rsidRPr="008B70A9" w:rsidRDefault="00DC35E0" w:rsidP="00DC35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7C86">
        <w:rPr>
          <w:rFonts w:ascii="Times New Roman" w:eastAsia="Calibri" w:hAnsi="Times New Roman" w:cs="Times New Roman"/>
          <w:b/>
          <w:sz w:val="24"/>
          <w:szCs w:val="24"/>
        </w:rPr>
        <w:t>Глава 2. Самые вредные достижения нашей цивилизации.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познакомимся с величайшими вредными достижениями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человечества на сегодняшний день.</w:t>
      </w:r>
    </w:p>
    <w:p w:rsidR="00DC35E0" w:rsidRPr="00F07C86" w:rsidRDefault="00DC35E0" w:rsidP="00DC35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величайшее изобретение человечества! Люди создали машину, с помощью которой можно делать множество дел: читать, смотреть кино, рисовать, печатать, чертить, считать, находить полезную информацию и многое другое. Компьютер в жизни занимает важное место, но иногда можно обходиться и без него. Надо запомнить, что компьютер изобрели для того, чтобы облегчить жизнь, а не заменить ее, расширить возможности человека.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и здоровье тесно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взаимосвязаны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людей часто вырабатывается компьютерная зависимость, которая не сильно отличается от алкоголизма, наркомании. Особенно часто это происходит на фоне игр и социальных сетей, которые предназначены для максимального погружения пользователя в виртуальное пространство. Некоторые перестают различать, где мир реальный, а где – виртуальный.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этой почв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совершено много преступлений.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соблюдать обычные правила обращения с устройством, создайте отдельное рабочее место, по всем правилам эргономики. Нужно с самого начала установить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детьми, когда они сидят перед компьютером. Тогда вред компьютера для здоровья будет минимальным, а возможно – совсем не будет.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мире интернет занимает очень важное место в жизни многих людей. Это не удивительно, ведь он открывает массу возможностей, которые подойдут для удовлетворения потребностей каждого пользователя. К созданию сети Интернет человечество шло долгие годы, изобретая новые и новые средства связи. Через интернет можно общаться как письмами, так и визуально, в интернете можно найти практически любую информацию, через интернет можно работать, заказывать продукты, вещи и услуги. Интернет – это окно в мир, через которое можно не только получать информацию, общаться и играть, но и зарабатывать деньги, совершать покупки. При правильном подходе, а также наличии интереса освоить компьютер и использовать все его возможности сможет абсолютно каждый, даже начинающий пользователь, особенно если учесть тот факт, что сегодня человек живет в веке компьютерных технологий.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Безусловно, польза сети огромна и с этим не поспоришь. Однако вред интернета может оказаться немалым. В первую очередь, когда заходит речь о пагубном воздействии всемирной паутины, на ум приходит интернет-зависимость.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доказано, что около 10% пользователей интернета зависимы от него, причем треть из них считают интернет таким же важным как дом, еда и вода.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сети мошенники могут узнать личную информацию о человеке и использовать ее в своих целях. А еще всемирная паутина нередко становится распространителем вирусов, способных навредит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компьютерной системе.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а многих пагубных последствий интернета можно избежать, если использовать его с умом. 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Телевидение.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телевизор - это не предмет роскоши, как в советские времена, а необходимая вещь каждого дома. Посредством телевидения мы снимаем напряжение после долгого, напряжённого, рабочего дня, получаем всю необходимую информацию, чтобы быть в курсе самых последних событий, происходящих в мире. Без телевизора мы уже не можем представить себе нормальной повседневной жизни. Телевидение — огромный рычаг управления человеческим сознанием. Это громадная сила, которая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нанести вред, так и принести пользу. Все зависит от вашего умения распоряжаться этой силой. Положительные моменты можно выделить такие, как саморазвитие от познавательных или научных документальных передач. Обычно вред телевидения, а особенно для детей заключается в чрезмерной продолжительности просмотра.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35E0" w:rsidRPr="00FA4AF4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Мобильная связь.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Сотовые телефоны уже давно стали незаменимым атрибутом современного мира. С помощь них мы всегда на связи с теми, кто нам дорог и с теми, кто может решить самые сложные вопросы, находясь в любой точке мира. Ещё каких-то 15 лет назад для того что бы с кем-то пообщаться на расстоянии нужно было идти домой и звонить по стационарному телефону или искать ближайшую телефонную будку и монетки или жетоны для звонка. Даже детям всегда приходилось обходить друзей и лично узнавать, пойдут они гулять или нет, так как даже дома у многих не было телефона. Сейчас же практически из любого места можно позвонить куда угодно. Мобильный телефон – это свобода общения, где бы вы ни находились. </w:t>
      </w:r>
    </w:p>
    <w:p w:rsidR="00DC35E0" w:rsidRPr="00FA4AF4" w:rsidRDefault="00DC35E0" w:rsidP="00DC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сотового телефона можно назвать настоящей революцией технического прогресса. Но, как известно, любой технический прогресс помимо благ несет и негативные последствия. В случае с сотовым телефоном вред причиняется здоровью человека.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много лет ведутся исследования, направленные на изучение влияния сотовых телефонов на организм человека. </w:t>
      </w:r>
    </w:p>
    <w:p w:rsidR="00DC35E0" w:rsidRPr="00FA4AF4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Ученые доказали, что, проникая в ткани, электромагнитные волны, вызывают их нагревание. Со временем это неблагоприятно сказывается на функционировании всего организма, в частности, на работе нервной, сердечнососудистой, и эндокринной систем. И это доказывает, что вред сотовых телефонов огромен.</w:t>
      </w:r>
    </w:p>
    <w:p w:rsidR="00DC35E0" w:rsidRPr="00FA4AF4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Автомобили.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 представить современный мир без автомобилей. Люди ездят на них на работу, на дачу, в отпуск, за продуктами, в кино и рестораны. Разные виды автомобилей используют для доставки грузов, постройки сооружений и для множества других целей. Разрушительное влияние на биосферу и здоровье человека оказывает любой вид транспорта, но автомобильный особенно. Наиболее остро результаты его воздействия ощущаются в городах, где концентрация автотранспортных средств особенно велика. Вследствие быстрого роста автотранспортных средств возрастает изъятие кислорода из атмосферного воздуха. Это уже сегодня приводит к нарушению состава атмосферы, является причиной возникновения устойчивого кислородного голодания. Беспокойство вызывает и быстрый рост шума, как и загрязнение атмосферы или водного бассейна. С экологической точки зрения, транспорт занимает первое место по вкладу загрязнения атмосферы. </w:t>
      </w:r>
    </w:p>
    <w:p w:rsidR="00DC35E0" w:rsidRPr="00FA4AF4" w:rsidRDefault="00DC35E0" w:rsidP="00DC3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Клонирование.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Человечество всегда мечтало о том, чтобы появилось чудодейственное лекарство, исцеляющее от всех болезней или, по крайней мере, что-то похожее. Клонирование является одним из самых приближенных к этой идее средством. Клонирование дает возможность выращивать части тела человека, используя ДНК хозяина. Такие части тела можно использовать, чтобы заменить уже существующие, но не пригодные. Также можно клонировать определенные органы и заменять им больные органы. Многие люди умирают от органной недостаточности, или теряют органы в несчастных случаях, либо рождаются с несовершенствами. Этих людей можно было бы вылечить с помощью клонирования.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Запрет клонирования содержит этические причины (включая сюда и право на человеческое достоинство, и на целостность личности, вытекающее из него) и несовершенство технологий клонирования, поскольку научно-технический прогресс в медицинской сфере должен помогать облегчать страдания и/или продлевать жизнь. В ряде стран запрет на клонирование временный, в том числе и в России. Это вызвано либо непониманием того, что в итоге могут дать технологии клонирования, либо всё-таки допущение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будущим</w:t>
      </w:r>
      <w:proofErr w:type="gramEnd"/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технологий клонирования.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большинство религий не одобряют клонирование, что может являться дополнительным аргументом для запрета в не светских государствах.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31 стране запрещено любое клонирование в принципе (Германия, Франция, США).  </w:t>
      </w:r>
    </w:p>
    <w:p w:rsidR="00DC35E0" w:rsidRDefault="00DC35E0" w:rsidP="00DC35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A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Генно-модифицированные продукты. </w:t>
      </w:r>
      <w:r w:rsidRPr="00FA4AF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Генно-модифицированные продукты – это ответ ученых на решение задачи ликвидации голода на Земле. В современном мире генно-модифицированные продукты (ГМО) изучены слабо. И подобные разработки вызывают неоднозначную реакцию во всех странах мира. ГМО получают, внедряя в генетическую структуру какого-либо организма так называемые «целевые гены». Это делается для того, чтобы наделить растения новыми свойствами. Например, для создания сорта пшеницы, устойчивой к засухе, использовался ген скорпиона. Никто не доказал, что это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Pr="007C1DBB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DBB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DC35E0" w:rsidRPr="0088602E" w:rsidRDefault="00DC35E0" w:rsidP="00DC35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02E">
        <w:rPr>
          <w:rFonts w:ascii="Times New Roman" w:hAnsi="Times New Roman" w:cs="Times New Roman"/>
          <w:sz w:val="24"/>
          <w:szCs w:val="24"/>
        </w:rPr>
        <w:t>Мир великих открытий и изобретений - нелегкий путь, пройденный человечеством с его пытливым острым умом, можно проследить и через историю его величайших открытий и изобретений, внедрение которых привело к значимым изменениям в жизни всего общества, изменило взгляды на мир. И сегодня жизнь не стоит на месте, она тесно связана с техническим прогрессом, с внедрением новых технологий, новых изобретений и открытий. И должны нести человечеству благо. Они сделали нашу жизнь проще и удобнее.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602E">
        <w:rPr>
          <w:rFonts w:ascii="Times New Roman" w:hAnsi="Times New Roman" w:cs="Times New Roman"/>
          <w:sz w:val="24"/>
          <w:szCs w:val="24"/>
        </w:rPr>
        <w:t>Нужно всегда соизмерять, что от такого «достижения» будет больше, вреда или пользы.</w:t>
      </w:r>
    </w:p>
    <w:p w:rsidR="00DC35E0" w:rsidRPr="0088602E" w:rsidRDefault="00DC35E0" w:rsidP="00DC35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02E">
        <w:rPr>
          <w:rFonts w:ascii="Times New Roman" w:hAnsi="Times New Roman" w:cs="Times New Roman"/>
          <w:sz w:val="24"/>
          <w:szCs w:val="24"/>
        </w:rPr>
        <w:t xml:space="preserve">Рассмотренные в работе открытия и изобретения действительно делают жизнь человека более комфортной, удобной, интересной. Но также определили и другую сторону. Что нести они могут и пользу и вред. Сами по себе достижения </w:t>
      </w:r>
      <w:proofErr w:type="gramStart"/>
      <w:r w:rsidRPr="0088602E">
        <w:rPr>
          <w:rFonts w:ascii="Times New Roman" w:hAnsi="Times New Roman" w:cs="Times New Roman"/>
          <w:sz w:val="24"/>
          <w:szCs w:val="24"/>
        </w:rPr>
        <w:t>цивилизации</w:t>
      </w:r>
      <w:proofErr w:type="gramEnd"/>
      <w:r w:rsidRPr="0088602E">
        <w:rPr>
          <w:rFonts w:ascii="Times New Roman" w:hAnsi="Times New Roman" w:cs="Times New Roman"/>
          <w:sz w:val="24"/>
          <w:szCs w:val="24"/>
        </w:rPr>
        <w:t xml:space="preserve"> на мой взгляд, не могут быть ни вредными, ни полезными и по результатам исследования можно сделать вывод, что все перечисленное полезно при грамотном использовании. Что всеми из них надо пользоваться в меру.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602E">
        <w:rPr>
          <w:rFonts w:ascii="Times New Roman" w:hAnsi="Times New Roman" w:cs="Times New Roman"/>
          <w:sz w:val="24"/>
          <w:szCs w:val="24"/>
        </w:rPr>
        <w:t>Мы так привыкли к тому, что нас сегодня окружает, что невозможно себе представить, как люди раньше без всего этого обходились…</w:t>
      </w:r>
    </w:p>
    <w:p w:rsidR="00DC35E0" w:rsidRDefault="00DC35E0" w:rsidP="00DC35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02E">
        <w:rPr>
          <w:rFonts w:ascii="Times New Roman" w:hAnsi="Times New Roman" w:cs="Times New Roman"/>
          <w:sz w:val="24"/>
          <w:szCs w:val="24"/>
        </w:rPr>
        <w:t>Интересно, а что же ждет нас впереди, и без чего мы, не сможем жить и развиваться через 100, 200, 500… лет.</w:t>
      </w: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DC35E0">
      <w:pPr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rPr>
          <w:rFonts w:ascii="Times New Roman" w:hAnsi="Times New Roman" w:cs="Times New Roman"/>
          <w:b/>
          <w:sz w:val="24"/>
          <w:szCs w:val="24"/>
        </w:rPr>
      </w:pPr>
    </w:p>
    <w:p w:rsidR="00DC35E0" w:rsidRPr="007C1DBB" w:rsidRDefault="00DC35E0" w:rsidP="00DC35E0">
      <w:pPr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DC35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5E0" w:rsidRPr="00D31739" w:rsidRDefault="00DC35E0" w:rsidP="00DC35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739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 и Интернет источники:</w:t>
      </w:r>
      <w:r w:rsidRPr="00D31739">
        <w:rPr>
          <w:b/>
          <w:sz w:val="24"/>
          <w:szCs w:val="24"/>
        </w:rPr>
        <w:t xml:space="preserve"> 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1. Автомобили: польза или вред?//http://s.avtoed.com/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2. Влияние компьютера на здоровье человека//http://www.compgramotnost.ru/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3. Вред или польза от просмотра телевизора// http://reedbox.ru/tv-viewing/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4. Вред сотовых телефонов //http://vredpolza.ru/ 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5. Генетически модифицированные продукты – великое достижение прогресса или «пища Франкенштейна»?//http://www.goodsmatrix.ru/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6. Долгов Ю. Компьютер и здоровье //http://moykompyuter.ru/ 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7. Мир великих открытий и изобретений //http://mirnovogo.ru/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8. Мирский </w:t>
      </w:r>
      <w:proofErr w:type="gramStart"/>
      <w:r w:rsidRPr="00D31739">
        <w:rPr>
          <w:rFonts w:ascii="Times New Roman" w:hAnsi="Times New Roman" w:cs="Times New Roman"/>
          <w:sz w:val="24"/>
          <w:szCs w:val="24"/>
        </w:rPr>
        <w:t>Н.</w:t>
      </w:r>
      <w:proofErr w:type="gramEnd"/>
      <w:r w:rsidRPr="00D31739">
        <w:rPr>
          <w:rFonts w:ascii="Times New Roman" w:hAnsi="Times New Roman" w:cs="Times New Roman"/>
          <w:sz w:val="24"/>
          <w:szCs w:val="24"/>
        </w:rPr>
        <w:t xml:space="preserve"> Почему законодательно запрещено клонирование человека и есть ли страны, где это разрешено?// https://thequestion.ru/ 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9. Мобильный вредитель //</w:t>
      </w:r>
      <w:proofErr w:type="spellStart"/>
      <w:r w:rsidRPr="00D31739">
        <w:rPr>
          <w:rFonts w:ascii="Times New Roman" w:hAnsi="Times New Roman" w:cs="Times New Roman"/>
          <w:sz w:val="24"/>
          <w:szCs w:val="24"/>
        </w:rPr>
        <w:t>ВедаМост</w:t>
      </w:r>
      <w:proofErr w:type="spellEnd"/>
      <w:r w:rsidRPr="00D31739">
        <w:rPr>
          <w:rFonts w:ascii="Times New Roman" w:hAnsi="Times New Roman" w:cs="Times New Roman"/>
          <w:sz w:val="24"/>
          <w:szCs w:val="24"/>
        </w:rPr>
        <w:t>. 20 июня 2014 г.// http://www.vedamost.info 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10. Осторожно: ученые развенчивают главные мифы о вреде ГМО. // https://tvrain.ru/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11. Ребёнок и телевизор: польза или вред?//http://detki-pogodki.ru/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5E0" w:rsidRPr="00D31739" w:rsidRDefault="00DC35E0" w:rsidP="00DC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1739">
        <w:rPr>
          <w:rFonts w:ascii="Times New Roman" w:hAnsi="Times New Roman" w:cs="Times New Roman"/>
          <w:sz w:val="24"/>
          <w:szCs w:val="24"/>
        </w:rPr>
        <w:t>12. Телевидение: вред или польза?//http://ppr-health.ru/</w:t>
      </w:r>
    </w:p>
    <w:p w:rsidR="00DC35E0" w:rsidRPr="00D31739" w:rsidRDefault="00DC35E0" w:rsidP="00DC35E0">
      <w:pPr>
        <w:rPr>
          <w:rFonts w:ascii="Times New Roman" w:hAnsi="Times New Roman" w:cs="Times New Roman"/>
          <w:sz w:val="24"/>
          <w:szCs w:val="24"/>
        </w:rPr>
      </w:pPr>
    </w:p>
    <w:p w:rsidR="00DC35E0" w:rsidRPr="00D31739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Pr="00D31739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31739" w:rsidP="00D31739">
      <w:pPr>
        <w:widowControl w:val="0"/>
        <w:tabs>
          <w:tab w:val="left" w:pos="1683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31739" w:rsidRDefault="00D31739" w:rsidP="00D31739">
      <w:pPr>
        <w:widowControl w:val="0"/>
        <w:tabs>
          <w:tab w:val="left" w:pos="1683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</w:p>
    <w:p w:rsidR="00D31739" w:rsidRDefault="00D31739" w:rsidP="00D31739">
      <w:pPr>
        <w:widowControl w:val="0"/>
        <w:tabs>
          <w:tab w:val="left" w:pos="1683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</w:p>
    <w:p w:rsidR="00D31739" w:rsidRDefault="00D31739" w:rsidP="00D31739">
      <w:pPr>
        <w:widowControl w:val="0"/>
        <w:tabs>
          <w:tab w:val="left" w:pos="1683"/>
        </w:tabs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Default="00DC35E0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E0" w:rsidRPr="00DC35E0" w:rsidRDefault="00DC35E0" w:rsidP="00DC35E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5E0">
        <w:rPr>
          <w:rFonts w:ascii="Times New Roman" w:hAnsi="Times New Roman" w:cs="Times New Roman"/>
          <w:b/>
          <w:sz w:val="24"/>
          <w:szCs w:val="24"/>
        </w:rPr>
        <w:t>При написании проекта вам необходимо выполнить следующие мероприятия:</w:t>
      </w:r>
    </w:p>
    <w:p w:rsidR="00DC35E0" w:rsidRPr="00DC35E0" w:rsidRDefault="00DC35E0" w:rsidP="00FA1779">
      <w:pPr>
        <w:pStyle w:val="a4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5E0">
        <w:rPr>
          <w:rFonts w:ascii="Times New Roman" w:hAnsi="Times New Roman" w:cs="Times New Roman"/>
          <w:sz w:val="24"/>
          <w:szCs w:val="24"/>
        </w:rPr>
        <w:t xml:space="preserve">Текстовый вариант проекта (в бумажном или электроном виде) смотрите рекомендации по оформлению в программе текстовый редактор </w:t>
      </w:r>
      <w:proofErr w:type="spellStart"/>
      <w:r w:rsidRPr="00DC35E0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Microsoft</w:t>
      </w:r>
      <w:proofErr w:type="spellEnd"/>
      <w:r w:rsidRPr="00DC35E0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C35E0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Word</w:t>
      </w:r>
      <w:proofErr w:type="spellEnd"/>
      <w:r w:rsidRPr="00DC35E0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DC35E0" w:rsidRPr="00DC35E0" w:rsidRDefault="00DC35E0" w:rsidP="00DC35E0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C35E0" w:rsidRPr="00DC35E0" w:rsidRDefault="00DC35E0" w:rsidP="00FA1779">
      <w:pPr>
        <w:pStyle w:val="a4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Презентация выступления (защиты проекта) в программе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Microsoft</w:t>
      </w:r>
      <w:proofErr w:type="spellEnd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PowerPoint</w:t>
      </w:r>
      <w:proofErr w:type="spellEnd"/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</w:p>
    <w:p w:rsidR="00DC35E0" w:rsidRPr="00DC35E0" w:rsidRDefault="00DC35E0" w:rsidP="00DC35E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C35E0" w:rsidRPr="00DC35E0" w:rsidRDefault="00DC35E0" w:rsidP="00FA1779">
      <w:pPr>
        <w:pStyle w:val="a4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Проектный продукт (буклет в программе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Microsoft</w:t>
      </w:r>
      <w:proofErr w:type="spellEnd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Publisher</w:t>
      </w:r>
      <w:proofErr w:type="spellEnd"/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, презентация в программе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Microsoft</w:t>
      </w:r>
      <w:proofErr w:type="spellEnd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PowerPoint</w:t>
      </w:r>
      <w:proofErr w:type="spellEnd"/>
      <w:r w:rsidRPr="00DC35E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proofErr w:type="gramEnd"/>
    </w:p>
    <w:p w:rsidR="00DC35E0" w:rsidRPr="00DC35E0" w:rsidRDefault="00DC35E0" w:rsidP="00DC35E0">
      <w:pPr>
        <w:pStyle w:val="a4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</w:p>
    <w:p w:rsidR="00DC35E0" w:rsidRPr="00DC35E0" w:rsidRDefault="00DC35E0" w:rsidP="00FA1779">
      <w:pPr>
        <w:pStyle w:val="a4"/>
        <w:numPr>
          <w:ilvl w:val="0"/>
          <w:numId w:val="4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5E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Защитное слово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индивидуально для каждого студента.</w:t>
      </w:r>
    </w:p>
    <w:p w:rsidR="00DC35E0" w:rsidRDefault="00DC35E0" w:rsidP="00DC35E0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z w:val="24"/>
          <w:szCs w:val="24"/>
        </w:rPr>
      </w:pPr>
    </w:p>
    <w:p w:rsidR="00323F4F" w:rsidRP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/>
          <w:b/>
          <w:sz w:val="24"/>
          <w:szCs w:val="24"/>
        </w:rPr>
      </w:pPr>
      <w:r w:rsidRPr="00323F4F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№10 Требования к защите </w:t>
      </w:r>
      <w:r w:rsidRPr="00323F4F">
        <w:rPr>
          <w:rFonts w:ascii="Times New Roman" w:hAnsi="Times New Roman" w:cs="Times New Roman"/>
          <w:b/>
          <w:spacing w:val="-2"/>
          <w:sz w:val="24"/>
          <w:szCs w:val="24"/>
        </w:rPr>
        <w:t>проекта</w:t>
      </w:r>
      <w:r w:rsidR="00BC1125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:rsidR="00323F4F" w:rsidRPr="004548AF" w:rsidRDefault="00323F4F" w:rsidP="00323F4F">
      <w:pPr>
        <w:widowControl w:val="0"/>
        <w:autoSpaceDE w:val="0"/>
        <w:autoSpaceDN w:val="0"/>
        <w:spacing w:line="275" w:lineRule="exact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занятия</w:t>
      </w:r>
      <w:r>
        <w:rPr>
          <w:rFonts w:ascii="Times New Roman" w:hAnsi="Times New Roman"/>
          <w:sz w:val="24"/>
          <w:szCs w:val="24"/>
        </w:rPr>
        <w:t>: изучить</w:t>
      </w:r>
      <w:r w:rsidR="00BC1125">
        <w:rPr>
          <w:rFonts w:ascii="Times New Roman" w:hAnsi="Times New Roman"/>
          <w:sz w:val="24"/>
          <w:szCs w:val="24"/>
        </w:rPr>
        <w:t xml:space="preserve"> требования к защите проекта</w:t>
      </w:r>
      <w:r>
        <w:rPr>
          <w:rFonts w:ascii="Times New Roman" w:hAnsi="Times New Roman"/>
          <w:sz w:val="24"/>
          <w:szCs w:val="24"/>
        </w:rPr>
        <w:t>.</w:t>
      </w:r>
    </w:p>
    <w:p w:rsidR="00323F4F" w:rsidRPr="00FF270F" w:rsidRDefault="00323F4F" w:rsidP="00323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EB7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конспект теоретического материала.</w:t>
      </w: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323F4F" w:rsidRDefault="00323F4F" w:rsidP="00323F4F">
      <w:pPr>
        <w:widowControl w:val="0"/>
        <w:autoSpaceDE w:val="0"/>
        <w:autoSpaceDN w:val="0"/>
        <w:spacing w:line="275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23F4F" w:rsidRDefault="00323F4F" w:rsidP="00FA1779">
      <w:pPr>
        <w:pStyle w:val="a4"/>
        <w:widowControl w:val="0"/>
        <w:numPr>
          <w:ilvl w:val="1"/>
          <w:numId w:val="16"/>
        </w:numPr>
        <w:autoSpaceDE w:val="0"/>
        <w:autoSpaceDN w:val="0"/>
        <w:spacing w:after="0" w:line="27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C35E0">
        <w:rPr>
          <w:rFonts w:ascii="Times New Roman" w:hAnsi="Times New Roman" w:cs="Times New Roman"/>
          <w:sz w:val="24"/>
          <w:szCs w:val="24"/>
        </w:rPr>
        <w:t>Изучите тему и выполните конспект по данной теме.</w:t>
      </w:r>
    </w:p>
    <w:p w:rsidR="00DC35E0" w:rsidRDefault="00DC35E0" w:rsidP="00DC35E0">
      <w:pPr>
        <w:widowControl w:val="0"/>
        <w:autoSpaceDE w:val="0"/>
        <w:autoSpaceDN w:val="0"/>
        <w:spacing w:after="0" w:line="275" w:lineRule="exac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Защита проекта – общие требования</w:t>
      </w:r>
    </w:p>
    <w:p w:rsidR="00DC35E0" w:rsidRDefault="00DC35E0" w:rsidP="00DC35E0">
      <w:pPr>
        <w:widowControl w:val="0"/>
        <w:autoSpaceDE w:val="0"/>
        <w:autoSpaceDN w:val="0"/>
        <w:spacing w:after="0" w:line="275" w:lineRule="exac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Защитное слово.</w:t>
      </w:r>
    </w:p>
    <w:p w:rsidR="007A166E" w:rsidRPr="00DC35E0" w:rsidRDefault="007A166E" w:rsidP="00DC35E0">
      <w:pPr>
        <w:widowControl w:val="0"/>
        <w:autoSpaceDE w:val="0"/>
        <w:autoSpaceDN w:val="0"/>
        <w:spacing w:after="0" w:line="275" w:lineRule="exac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Ответить на вопросы.</w:t>
      </w:r>
    </w:p>
    <w:p w:rsidR="00323F4F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5E0" w:rsidRDefault="00DC35E0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DC35E0">
        <w:rPr>
          <w:b/>
          <w:color w:val="000000"/>
        </w:rPr>
        <w:t>Защита проекта</w:t>
      </w:r>
      <w:r w:rsidRPr="0045377E">
        <w:rPr>
          <w:color w:val="000000"/>
        </w:rPr>
        <w:t xml:space="preserve"> происходит на последнем занятии по учебной дисциплине.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Результаты работы представляются в виде доклада с презентац</w:t>
      </w:r>
      <w:r>
        <w:rPr>
          <w:color w:val="000000"/>
        </w:rPr>
        <w:t xml:space="preserve">ией и ответов на вопросы одногруппников </w:t>
      </w:r>
      <w:r w:rsidRPr="0045377E">
        <w:rPr>
          <w:color w:val="000000"/>
        </w:rPr>
        <w:t xml:space="preserve"> и преподавателя.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Время представления доклада 5 минут.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Недопустимо превышать установленный регламент.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Рекомендации по подготовке доклада. Доклад о результатах проделанной работы - это закономерный итог вып</w:t>
      </w:r>
      <w:r>
        <w:rPr>
          <w:color w:val="000000"/>
        </w:rPr>
        <w:t>олнения проекта</w:t>
      </w:r>
      <w:r w:rsidRPr="0045377E">
        <w:rPr>
          <w:color w:val="000000"/>
        </w:rPr>
        <w:t>. Задача докладчика: точно и эмоционально изложить саму суть исследования. В ходе доклада недопустимо зачитывание работы, необходимо отразить основное содержание всех глав и разделов работы. Чтобы не нарушить регламент, при подготовке доклада из текста работы отбирается самое главное. Иногда приходится "жертвовать” и некоторыми важными моментами, если без них можно обойтись. При изложении материала следует придерживаться отдельного плана, соответствующего структуре и логике выполнения самой исследовательской работы. Все остальное, есл</w:t>
      </w:r>
      <w:proofErr w:type="gramStart"/>
      <w:r w:rsidRPr="0045377E">
        <w:rPr>
          <w:color w:val="000000"/>
        </w:rPr>
        <w:t>и у ау</w:t>
      </w:r>
      <w:proofErr w:type="gramEnd"/>
      <w:r w:rsidRPr="0045377E">
        <w:rPr>
          <w:color w:val="000000"/>
        </w:rPr>
        <w:t>дитории возник интерес, излагается в ответах на вопросы.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В течение 5 минут, когда длится выступление, важно успеть донести до зала: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 xml:space="preserve">Сведения </w:t>
      </w:r>
      <w:proofErr w:type="gramStart"/>
      <w:r w:rsidRPr="0045377E">
        <w:rPr>
          <w:color w:val="000000"/>
        </w:rPr>
        <w:t>о</w:t>
      </w:r>
      <w:proofErr w:type="gramEnd"/>
      <w:r w:rsidRPr="0045377E">
        <w:rPr>
          <w:color w:val="000000"/>
        </w:rPr>
        <w:t xml:space="preserve"> исследуемой проблеме</w:t>
      </w:r>
      <w:r>
        <w:rPr>
          <w:color w:val="000000"/>
        </w:rPr>
        <w:t xml:space="preserve"> проекта</w:t>
      </w:r>
      <w:r w:rsidRPr="0045377E">
        <w:rPr>
          <w:color w:val="000000"/>
        </w:rPr>
        <w:t>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Самые важные результаты и выводы по работе.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Для того чтобы слушатели поняли доклад, каждый среди перечисленных пунктов должен раскрываться достаточно емко. Не следует считать, что люди со стороны достаточно хорошо вникнут в выступление, если будут пропущены в нем какие-либо ключевые положения, даже если эти вещи кажутся очевидными.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 xml:space="preserve">Когда выступающий начинает превышать время выступления, нередко его останавливают и просят переходить к выводам. В такой ситуации велик риск, что </w:t>
      </w:r>
      <w:proofErr w:type="gramStart"/>
      <w:r w:rsidRPr="0045377E">
        <w:rPr>
          <w:color w:val="000000"/>
        </w:rPr>
        <w:t>какая-то</w:t>
      </w:r>
      <w:proofErr w:type="gramEnd"/>
      <w:r w:rsidRPr="0045377E">
        <w:rPr>
          <w:color w:val="000000"/>
        </w:rPr>
        <w:t xml:space="preserve"> из частей доклада получится неполной, скомканной и останется не понятой слушателями.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Необходимо составить детализированный план доклада. При составлении презентации по каждому пункту и подпункту плана создается слайд, иллюстрирующий содержание данного подпункта/пункта. В этом случае сама очередность слайдов поможет не сбиваться и сохранить логику выступления.</w:t>
      </w:r>
    </w:p>
    <w:p w:rsidR="00826718" w:rsidRPr="00310FDC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color w:val="000000"/>
        </w:rPr>
      </w:pPr>
      <w:r w:rsidRPr="00310FDC">
        <w:rPr>
          <w:b/>
          <w:color w:val="000000"/>
        </w:rPr>
        <w:t>Рекомендации по подготовке презентации к выступлению на защите проекта.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Помните, что презентация к</w:t>
      </w:r>
      <w:r>
        <w:rPr>
          <w:color w:val="000000"/>
        </w:rPr>
        <w:t xml:space="preserve"> защите проекта</w:t>
      </w:r>
      <w:r w:rsidRPr="0045377E">
        <w:rPr>
          <w:color w:val="000000"/>
        </w:rPr>
        <w:t xml:space="preserve"> должна отра</w:t>
      </w:r>
      <w:r>
        <w:rPr>
          <w:color w:val="000000"/>
        </w:rPr>
        <w:t xml:space="preserve">жать основные положения работы. </w:t>
      </w:r>
      <w:r w:rsidRPr="0045377E">
        <w:rPr>
          <w:color w:val="000000"/>
        </w:rPr>
        <w:t>В каждой презентации должно быть: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1) название работы и информация об авторах;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2) цель и задачи;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3) актуальность;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4) сама работа, представленная в виде тезисов – кратко сформулированных основных положений. Тезисы должны быть написаны четко и конкретно не более 2-3 предложений;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5) основные выводы и рекомендации.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</w:rPr>
      </w:pPr>
      <w:r w:rsidRPr="0045377E">
        <w:rPr>
          <w:color w:val="000000"/>
        </w:rPr>
        <w:t>Отчёт о работе должен содержать название и цель работы, в ходе работы должны быть представлены результаты выполнения работы, согласно заданию.</w:t>
      </w:r>
    </w:p>
    <w:p w:rsidR="00310FDC" w:rsidRPr="000C0A38" w:rsidRDefault="00310FDC" w:rsidP="00310FD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A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выступления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Защитного слова</w:t>
      </w:r>
    </w:p>
    <w:tbl>
      <w:tblPr>
        <w:tblW w:w="106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59"/>
        <w:gridCol w:w="6946"/>
      </w:tblGrid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10FDC" w:rsidRPr="000C0A38" w:rsidRDefault="00310FDC" w:rsidP="0031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Структурный элемент выступления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10FDC" w:rsidRPr="000C0A38" w:rsidRDefault="00310FDC" w:rsidP="00310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Варианты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Приветствие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Добрый день,  </w:t>
            </w: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уважаемые члены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проектной </w:t>
            </w: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 комиссии и присутствующие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Представление (Фамилия, имя; учебное заведение; группа, специальность)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Меня зовут … </w:t>
            </w:r>
          </w:p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Я обучаюсь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 в «Зиминском железнодорожном техникуме» г. Зимы  на … курсе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группа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,,,,,</w:t>
            </w:r>
            <w:proofErr w:type="gramEnd"/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Название темы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Тема моего проекта…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задачи проекта 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Цель моего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проекта </w:t>
            </w: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</w:p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Задачи проекта …….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Актуальность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Актуальность и выбор темы определены следующими факторами; во-первых, …, во-вторых, … </w:t>
            </w:r>
            <w:r w:rsidRPr="000C0A38">
              <w:rPr>
                <w:rFonts w:ascii="Times New Roman" w:eastAsia="Times New Roman" w:hAnsi="Times New Roman" w:cs="Times New Roman"/>
                <w:i/>
                <w:lang w:eastAsia="ru-RU"/>
              </w:rPr>
              <w:t>(актуальность пишется для исследовательских работ), для проектов актуальность писать не надо.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Кратко о новых результатах исследования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значимость моего проекта заключается в том, что работу можно использовать </w:t>
            </w:r>
            <w:proofErr w:type="gramStart"/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 … ИЛИ</w:t>
            </w:r>
          </w:p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Выводы по результатам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проекта 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основании  выполненного проекта </w:t>
            </w: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и полученных результатов можно сделать следующие выводы: …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Кратко о дальнейших шагах по этой теме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Считаю, что данная тема имеет перспективы развития в следующих направлениях…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Благодарность за внимание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Благодарю за проявленное внимание к моему выступлению</w:t>
            </w:r>
          </w:p>
        </w:tc>
      </w:tr>
      <w:tr w:rsidR="00310FDC" w:rsidRPr="000C0A38" w:rsidTr="00310FDC">
        <w:tc>
          <w:tcPr>
            <w:tcW w:w="36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Спасибо (благодарю) за вопрос…:</w:t>
            </w:r>
          </w:p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Мой ответ … ИЛИ</w:t>
            </w:r>
          </w:p>
          <w:p w:rsidR="00310FDC" w:rsidRPr="000C0A38" w:rsidRDefault="00310FDC" w:rsidP="00310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У меня, к сожалению, нет </w:t>
            </w:r>
            <w:proofErr w:type="gramStart"/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>ответа</w:t>
            </w:r>
            <w:proofErr w:type="gramEnd"/>
            <w:r w:rsidRPr="000C0A38">
              <w:rPr>
                <w:rFonts w:ascii="Times New Roman" w:eastAsia="Times New Roman" w:hAnsi="Times New Roman" w:cs="Times New Roman"/>
                <w:lang w:eastAsia="ru-RU"/>
              </w:rPr>
              <w:t xml:space="preserve"> так как рассмотрение данного вопроса не входило в задачи моего исследования</w:t>
            </w:r>
          </w:p>
        </w:tc>
      </w:tr>
    </w:tbl>
    <w:p w:rsidR="00310FDC" w:rsidRDefault="00310FDC" w:rsidP="00C061AF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</w:p>
    <w:p w:rsidR="00826718" w:rsidRPr="0045377E" w:rsidRDefault="00826718" w:rsidP="00C061A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bookmarkStart w:id="6" w:name="_GoBack"/>
      <w:bookmarkEnd w:id="6"/>
      <w:r>
        <w:rPr>
          <w:b/>
          <w:bCs/>
          <w:color w:val="000000"/>
        </w:rPr>
        <w:t>В</w:t>
      </w:r>
      <w:r w:rsidRPr="0045377E">
        <w:rPr>
          <w:b/>
          <w:bCs/>
          <w:color w:val="000000"/>
        </w:rPr>
        <w:t>опросы</w:t>
      </w:r>
      <w:r w:rsidR="00C061AF">
        <w:rPr>
          <w:b/>
          <w:bCs/>
          <w:color w:val="000000"/>
        </w:rPr>
        <w:t xml:space="preserve"> </w:t>
      </w:r>
      <w:r w:rsidR="00310FDC">
        <w:rPr>
          <w:b/>
          <w:bCs/>
          <w:color w:val="000000"/>
        </w:rPr>
        <w:t>для самоконтроля: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>1. Определение проектной деятельности? Что такое проект?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Определите типологию проектов?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4. Какие показатели отражают результативность проекта? 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>5. Что такое проектный продукт? Перечислите примеры проектных продуктов?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6. Роль и место проектной деятельности в системе образования и в процессе социализации молодежи. 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7. Объясните содержание и этапы проекта. </w:t>
      </w:r>
    </w:p>
    <w:p w:rsidR="00826718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t xml:space="preserve">8. Как должен выглядеть письменный отчет результатов проекта. 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9</w:t>
      </w:r>
      <w:r w:rsidRPr="0045377E">
        <w:rPr>
          <w:color w:val="000000"/>
        </w:rPr>
        <w:t>. Для чего нужна компьютерная презентация при защите исследования?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10</w:t>
      </w:r>
      <w:r w:rsidRPr="0045377E">
        <w:rPr>
          <w:color w:val="000000"/>
        </w:rPr>
        <w:t>. Каковы общие требования к созданию презентации?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11</w:t>
      </w:r>
      <w:r w:rsidRPr="0045377E">
        <w:rPr>
          <w:color w:val="000000"/>
        </w:rPr>
        <w:t>. Каковы этапы создания презентации?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12</w:t>
      </w:r>
      <w:r w:rsidRPr="0045377E">
        <w:rPr>
          <w:color w:val="000000"/>
        </w:rPr>
        <w:t>. Расскажите о требованиях к созданию слайдов: структура, правила оформления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слайдов, подбора цветовой гаммы и фона слайдов, подбора шрифтов и требования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к оформлению презентации.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13</w:t>
      </w:r>
      <w:r w:rsidRPr="0045377E">
        <w:rPr>
          <w:color w:val="000000"/>
        </w:rPr>
        <w:t>. Зачем необходимо составлять план выступления?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14</w:t>
      </w:r>
      <w:r w:rsidRPr="0045377E">
        <w:rPr>
          <w:color w:val="000000"/>
        </w:rPr>
        <w:t>. Какие рекомендации необходимо соблюдать для подготовки качественной</w:t>
      </w:r>
    </w:p>
    <w:p w:rsidR="00826718" w:rsidRPr="0045377E" w:rsidRDefault="00826718" w:rsidP="0082671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5377E">
        <w:rPr>
          <w:color w:val="000000"/>
        </w:rPr>
        <w:t>презентации?</w:t>
      </w:r>
    </w:p>
    <w:p w:rsidR="00826718" w:rsidRPr="0045377E" w:rsidRDefault="00826718" w:rsidP="0082671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F4F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085" w:rsidRDefault="00323F4F" w:rsidP="00523B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sectPr w:rsidR="005E1085" w:rsidSect="00652A14">
      <w:footerReference w:type="default" r:id="rId20"/>
      <w:pgSz w:w="11910" w:h="16840"/>
      <w:pgMar w:top="709" w:right="440" w:bottom="280" w:left="10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5A" w:rsidRDefault="0015035A" w:rsidP="002F7370">
      <w:pPr>
        <w:spacing w:after="0" w:line="240" w:lineRule="auto"/>
      </w:pPr>
      <w:r>
        <w:separator/>
      </w:r>
    </w:p>
  </w:endnote>
  <w:endnote w:type="continuationSeparator" w:id="0">
    <w:p w:rsidR="0015035A" w:rsidRDefault="0015035A" w:rsidP="002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JLYE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  <w:font w:name="PCLLF+CambriaIdentityH">
    <w:altName w:val="Arial Unicode MS"/>
    <w:charset w:val="01"/>
    <w:family w:val="auto"/>
    <w:pitch w:val="variable"/>
    <w:sig w:usb0="00000000" w:usb1="01010101" w:usb2="01010101" w:usb3="01010101" w:csb0="01010101" w:csb1="010101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7A9" w:rsidRDefault="003337A9">
    <w:pPr>
      <w:pStyle w:val="a5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25" o:spid="_x0000_s2052" type="#_x0000_t202" style="position:absolute;margin-left:283.9pt;margin-top:782.45pt;width:16.2pt;height:17.5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" filled="f" stroked="f">
          <v:path arrowok="t"/>
          <v:textbox inset="0,0,0,0">
            <w:txbxContent>
              <w:p w:rsidR="003337A9" w:rsidRDefault="003337A9">
                <w:pPr>
                  <w:spacing w:before="9"/>
                  <w:ind w:left="20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795422"/>
      <w:docPartObj>
        <w:docPartGallery w:val="Page Numbers (Bottom of Page)"/>
        <w:docPartUnique/>
      </w:docPartObj>
    </w:sdtPr>
    <w:sdtContent>
      <w:p w:rsidR="003337A9" w:rsidRDefault="003337A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739">
          <w:rPr>
            <w:noProof/>
          </w:rPr>
          <w:t>34</w:t>
        </w:r>
        <w:r>
          <w:fldChar w:fldCharType="end"/>
        </w:r>
      </w:p>
    </w:sdtContent>
  </w:sdt>
  <w:p w:rsidR="003337A9" w:rsidRDefault="003337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5A" w:rsidRDefault="0015035A" w:rsidP="002F7370">
      <w:pPr>
        <w:spacing w:after="0" w:line="240" w:lineRule="auto"/>
      </w:pPr>
      <w:r>
        <w:separator/>
      </w:r>
    </w:p>
  </w:footnote>
  <w:footnote w:type="continuationSeparator" w:id="0">
    <w:p w:rsidR="0015035A" w:rsidRDefault="0015035A" w:rsidP="002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3312"/>
    <w:multiLevelType w:val="multilevel"/>
    <w:tmpl w:val="10DC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428F5"/>
    <w:multiLevelType w:val="multilevel"/>
    <w:tmpl w:val="2F30B540"/>
    <w:lvl w:ilvl="0">
      <w:start w:val="4"/>
      <w:numFmt w:val="decimal"/>
      <w:lvlText w:val="%1"/>
      <w:lvlJc w:val="left"/>
      <w:pPr>
        <w:ind w:left="2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30"/>
      </w:pPr>
      <w:rPr>
        <w:rFonts w:hint="default"/>
        <w:lang w:val="ru-RU" w:eastAsia="en-US" w:bidi="ar-SA"/>
      </w:rPr>
    </w:lvl>
  </w:abstractNum>
  <w:abstractNum w:abstractNumId="2">
    <w:nsid w:val="06C847BC"/>
    <w:multiLevelType w:val="hybridMultilevel"/>
    <w:tmpl w:val="6A50F5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67E30"/>
    <w:multiLevelType w:val="multilevel"/>
    <w:tmpl w:val="8C9A6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C3D89"/>
    <w:multiLevelType w:val="hybridMultilevel"/>
    <w:tmpl w:val="CA5E2062"/>
    <w:lvl w:ilvl="0" w:tplc="CB56405A">
      <w:numFmt w:val="bullet"/>
      <w:lvlText w:val="–"/>
      <w:lvlJc w:val="left"/>
      <w:pPr>
        <w:ind w:left="256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3DBCCEA0">
      <w:numFmt w:val="bullet"/>
      <w:lvlText w:val="•"/>
      <w:lvlJc w:val="left"/>
      <w:pPr>
        <w:ind w:left="1226" w:hanging="226"/>
      </w:pPr>
      <w:rPr>
        <w:rFonts w:hint="default"/>
        <w:lang w:val="ru-RU" w:eastAsia="en-US" w:bidi="ar-SA"/>
      </w:rPr>
    </w:lvl>
    <w:lvl w:ilvl="2" w:tplc="813C39A2">
      <w:numFmt w:val="bullet"/>
      <w:lvlText w:val="•"/>
      <w:lvlJc w:val="left"/>
      <w:pPr>
        <w:ind w:left="2192" w:hanging="226"/>
      </w:pPr>
      <w:rPr>
        <w:rFonts w:hint="default"/>
        <w:lang w:val="ru-RU" w:eastAsia="en-US" w:bidi="ar-SA"/>
      </w:rPr>
    </w:lvl>
    <w:lvl w:ilvl="3" w:tplc="770224FE">
      <w:numFmt w:val="bullet"/>
      <w:lvlText w:val="•"/>
      <w:lvlJc w:val="left"/>
      <w:pPr>
        <w:ind w:left="3158" w:hanging="226"/>
      </w:pPr>
      <w:rPr>
        <w:rFonts w:hint="default"/>
        <w:lang w:val="ru-RU" w:eastAsia="en-US" w:bidi="ar-SA"/>
      </w:rPr>
    </w:lvl>
    <w:lvl w:ilvl="4" w:tplc="A4BEB9C6">
      <w:numFmt w:val="bullet"/>
      <w:lvlText w:val="•"/>
      <w:lvlJc w:val="left"/>
      <w:pPr>
        <w:ind w:left="4124" w:hanging="226"/>
      </w:pPr>
      <w:rPr>
        <w:rFonts w:hint="default"/>
        <w:lang w:val="ru-RU" w:eastAsia="en-US" w:bidi="ar-SA"/>
      </w:rPr>
    </w:lvl>
    <w:lvl w:ilvl="5" w:tplc="99026DFC">
      <w:numFmt w:val="bullet"/>
      <w:lvlText w:val="•"/>
      <w:lvlJc w:val="left"/>
      <w:pPr>
        <w:ind w:left="5091" w:hanging="226"/>
      </w:pPr>
      <w:rPr>
        <w:rFonts w:hint="default"/>
        <w:lang w:val="ru-RU" w:eastAsia="en-US" w:bidi="ar-SA"/>
      </w:rPr>
    </w:lvl>
    <w:lvl w:ilvl="6" w:tplc="BC1E6316">
      <w:numFmt w:val="bullet"/>
      <w:lvlText w:val="•"/>
      <w:lvlJc w:val="left"/>
      <w:pPr>
        <w:ind w:left="6057" w:hanging="226"/>
      </w:pPr>
      <w:rPr>
        <w:rFonts w:hint="default"/>
        <w:lang w:val="ru-RU" w:eastAsia="en-US" w:bidi="ar-SA"/>
      </w:rPr>
    </w:lvl>
    <w:lvl w:ilvl="7" w:tplc="B83EA132">
      <w:numFmt w:val="bullet"/>
      <w:lvlText w:val="•"/>
      <w:lvlJc w:val="left"/>
      <w:pPr>
        <w:ind w:left="7023" w:hanging="226"/>
      </w:pPr>
      <w:rPr>
        <w:rFonts w:hint="default"/>
        <w:lang w:val="ru-RU" w:eastAsia="en-US" w:bidi="ar-SA"/>
      </w:rPr>
    </w:lvl>
    <w:lvl w:ilvl="8" w:tplc="A51CD4E2">
      <w:numFmt w:val="bullet"/>
      <w:lvlText w:val="•"/>
      <w:lvlJc w:val="left"/>
      <w:pPr>
        <w:ind w:left="7989" w:hanging="226"/>
      </w:pPr>
      <w:rPr>
        <w:rFonts w:hint="default"/>
        <w:lang w:val="ru-RU" w:eastAsia="en-US" w:bidi="ar-SA"/>
      </w:rPr>
    </w:lvl>
  </w:abstractNum>
  <w:abstractNum w:abstractNumId="5">
    <w:nsid w:val="0B5A2A07"/>
    <w:multiLevelType w:val="hybridMultilevel"/>
    <w:tmpl w:val="0F4AC9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721D8"/>
    <w:multiLevelType w:val="multilevel"/>
    <w:tmpl w:val="4E020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E62E47"/>
    <w:multiLevelType w:val="hybridMultilevel"/>
    <w:tmpl w:val="7D5A89C4"/>
    <w:lvl w:ilvl="0" w:tplc="7D6C1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383281"/>
    <w:multiLevelType w:val="multilevel"/>
    <w:tmpl w:val="D1FC3BEC"/>
    <w:lvl w:ilvl="0">
      <w:start w:val="2"/>
      <w:numFmt w:val="decimal"/>
      <w:lvlText w:val="%1"/>
      <w:lvlJc w:val="left"/>
      <w:pPr>
        <w:ind w:left="2" w:hanging="49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92"/>
      </w:pPr>
      <w:rPr>
        <w:rFonts w:hint="default"/>
        <w:lang w:val="ru-RU" w:eastAsia="en-US" w:bidi="ar-SA"/>
      </w:rPr>
    </w:lvl>
  </w:abstractNum>
  <w:abstractNum w:abstractNumId="9">
    <w:nsid w:val="1E2D5030"/>
    <w:multiLevelType w:val="multilevel"/>
    <w:tmpl w:val="F57E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196059"/>
    <w:multiLevelType w:val="hybridMultilevel"/>
    <w:tmpl w:val="E460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71544"/>
    <w:multiLevelType w:val="multilevel"/>
    <w:tmpl w:val="3C9C986A"/>
    <w:lvl w:ilvl="0">
      <w:start w:val="1"/>
      <w:numFmt w:val="decimal"/>
      <w:lvlText w:val="%1"/>
      <w:lvlJc w:val="left"/>
      <w:pPr>
        <w:ind w:left="2" w:hanging="46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4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40"/>
      </w:pPr>
      <w:rPr>
        <w:rFonts w:hint="default"/>
        <w:lang w:val="ru-RU" w:eastAsia="en-US" w:bidi="ar-SA"/>
      </w:rPr>
    </w:lvl>
  </w:abstractNum>
  <w:abstractNum w:abstractNumId="12">
    <w:nsid w:val="26F968AD"/>
    <w:multiLevelType w:val="hybridMultilevel"/>
    <w:tmpl w:val="BAC0FDF6"/>
    <w:lvl w:ilvl="0" w:tplc="5720BF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2D730C"/>
    <w:multiLevelType w:val="hybridMultilevel"/>
    <w:tmpl w:val="AAC4B268"/>
    <w:lvl w:ilvl="0" w:tplc="B3E61F02">
      <w:start w:val="1"/>
      <w:numFmt w:val="decimal"/>
      <w:lvlText w:val="%1."/>
      <w:lvlJc w:val="left"/>
      <w:pPr>
        <w:ind w:left="256" w:hanging="3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0A747B0C">
      <w:numFmt w:val="bullet"/>
      <w:lvlText w:val=""/>
      <w:lvlJc w:val="left"/>
      <w:pPr>
        <w:ind w:left="110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2" w:tplc="1BE0C392"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plc="365840F4">
      <w:numFmt w:val="bullet"/>
      <w:lvlText w:val="•"/>
      <w:lvlJc w:val="left"/>
      <w:pPr>
        <w:ind w:left="3060" w:hanging="286"/>
      </w:pPr>
      <w:rPr>
        <w:rFonts w:hint="default"/>
        <w:lang w:val="ru-RU" w:eastAsia="en-US" w:bidi="ar-SA"/>
      </w:rPr>
    </w:lvl>
    <w:lvl w:ilvl="4" w:tplc="2AC2E094">
      <w:numFmt w:val="bullet"/>
      <w:lvlText w:val="•"/>
      <w:lvlJc w:val="left"/>
      <w:pPr>
        <w:ind w:left="4040" w:hanging="286"/>
      </w:pPr>
      <w:rPr>
        <w:rFonts w:hint="default"/>
        <w:lang w:val="ru-RU" w:eastAsia="en-US" w:bidi="ar-SA"/>
      </w:rPr>
    </w:lvl>
    <w:lvl w:ilvl="5" w:tplc="343C6AA4">
      <w:numFmt w:val="bullet"/>
      <w:lvlText w:val="•"/>
      <w:lvlJc w:val="left"/>
      <w:pPr>
        <w:ind w:left="5021" w:hanging="286"/>
      </w:pPr>
      <w:rPr>
        <w:rFonts w:hint="default"/>
        <w:lang w:val="ru-RU" w:eastAsia="en-US" w:bidi="ar-SA"/>
      </w:rPr>
    </w:lvl>
    <w:lvl w:ilvl="6" w:tplc="A2D092D6">
      <w:numFmt w:val="bullet"/>
      <w:lvlText w:val="•"/>
      <w:lvlJc w:val="left"/>
      <w:pPr>
        <w:ind w:left="6001" w:hanging="286"/>
      </w:pPr>
      <w:rPr>
        <w:rFonts w:hint="default"/>
        <w:lang w:val="ru-RU" w:eastAsia="en-US" w:bidi="ar-SA"/>
      </w:rPr>
    </w:lvl>
    <w:lvl w:ilvl="7" w:tplc="8B76A9DA">
      <w:numFmt w:val="bullet"/>
      <w:lvlText w:val="•"/>
      <w:lvlJc w:val="left"/>
      <w:pPr>
        <w:ind w:left="6981" w:hanging="286"/>
      </w:pPr>
      <w:rPr>
        <w:rFonts w:hint="default"/>
        <w:lang w:val="ru-RU" w:eastAsia="en-US" w:bidi="ar-SA"/>
      </w:rPr>
    </w:lvl>
    <w:lvl w:ilvl="8" w:tplc="7C044522">
      <w:numFmt w:val="bullet"/>
      <w:lvlText w:val="•"/>
      <w:lvlJc w:val="left"/>
      <w:pPr>
        <w:ind w:left="7961" w:hanging="286"/>
      </w:pPr>
      <w:rPr>
        <w:rFonts w:hint="default"/>
        <w:lang w:val="ru-RU" w:eastAsia="en-US" w:bidi="ar-SA"/>
      </w:rPr>
    </w:lvl>
  </w:abstractNum>
  <w:abstractNum w:abstractNumId="14">
    <w:nsid w:val="2CB54990"/>
    <w:multiLevelType w:val="multilevel"/>
    <w:tmpl w:val="C6D45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4F21CD"/>
    <w:multiLevelType w:val="multilevel"/>
    <w:tmpl w:val="01A0C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7C3F39"/>
    <w:multiLevelType w:val="hybridMultilevel"/>
    <w:tmpl w:val="60924DF2"/>
    <w:lvl w:ilvl="0" w:tplc="C498AD7E">
      <w:start w:val="2"/>
      <w:numFmt w:val="upperRoman"/>
      <w:lvlText w:val="%1."/>
      <w:lvlJc w:val="left"/>
      <w:pPr>
        <w:ind w:left="391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62224614">
      <w:numFmt w:val="bullet"/>
      <w:lvlText w:val="•"/>
      <w:lvlJc w:val="left"/>
      <w:pPr>
        <w:ind w:left="4477" w:hanging="708"/>
      </w:pPr>
      <w:rPr>
        <w:rFonts w:hint="default"/>
        <w:lang w:val="ru-RU" w:eastAsia="en-US" w:bidi="ar-SA"/>
      </w:rPr>
    </w:lvl>
    <w:lvl w:ilvl="2" w:tplc="F046513A">
      <w:numFmt w:val="bullet"/>
      <w:lvlText w:val="•"/>
      <w:lvlJc w:val="left"/>
      <w:pPr>
        <w:ind w:left="5035" w:hanging="708"/>
      </w:pPr>
      <w:rPr>
        <w:rFonts w:hint="default"/>
        <w:lang w:val="ru-RU" w:eastAsia="en-US" w:bidi="ar-SA"/>
      </w:rPr>
    </w:lvl>
    <w:lvl w:ilvl="3" w:tplc="767CE3EE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4" w:tplc="B51455E8">
      <w:numFmt w:val="bullet"/>
      <w:lvlText w:val="•"/>
      <w:lvlJc w:val="left"/>
      <w:pPr>
        <w:ind w:left="6151" w:hanging="708"/>
      </w:pPr>
      <w:rPr>
        <w:rFonts w:hint="default"/>
        <w:lang w:val="ru-RU" w:eastAsia="en-US" w:bidi="ar-SA"/>
      </w:rPr>
    </w:lvl>
    <w:lvl w:ilvl="5" w:tplc="05944582">
      <w:numFmt w:val="bullet"/>
      <w:lvlText w:val="•"/>
      <w:lvlJc w:val="left"/>
      <w:pPr>
        <w:ind w:left="6709" w:hanging="708"/>
      </w:pPr>
      <w:rPr>
        <w:rFonts w:hint="default"/>
        <w:lang w:val="ru-RU" w:eastAsia="en-US" w:bidi="ar-SA"/>
      </w:rPr>
    </w:lvl>
    <w:lvl w:ilvl="6" w:tplc="E9A896AC">
      <w:numFmt w:val="bullet"/>
      <w:lvlText w:val="•"/>
      <w:lvlJc w:val="left"/>
      <w:pPr>
        <w:ind w:left="7267" w:hanging="708"/>
      </w:pPr>
      <w:rPr>
        <w:rFonts w:hint="default"/>
        <w:lang w:val="ru-RU" w:eastAsia="en-US" w:bidi="ar-SA"/>
      </w:rPr>
    </w:lvl>
    <w:lvl w:ilvl="7" w:tplc="C44AD12A">
      <w:numFmt w:val="bullet"/>
      <w:lvlText w:val="•"/>
      <w:lvlJc w:val="left"/>
      <w:pPr>
        <w:ind w:left="7824" w:hanging="708"/>
      </w:pPr>
      <w:rPr>
        <w:rFonts w:hint="default"/>
        <w:lang w:val="ru-RU" w:eastAsia="en-US" w:bidi="ar-SA"/>
      </w:rPr>
    </w:lvl>
    <w:lvl w:ilvl="8" w:tplc="F616436A">
      <w:numFmt w:val="bullet"/>
      <w:lvlText w:val="•"/>
      <w:lvlJc w:val="left"/>
      <w:pPr>
        <w:ind w:left="8382" w:hanging="708"/>
      </w:pPr>
      <w:rPr>
        <w:rFonts w:hint="default"/>
        <w:lang w:val="ru-RU" w:eastAsia="en-US" w:bidi="ar-SA"/>
      </w:rPr>
    </w:lvl>
  </w:abstractNum>
  <w:abstractNum w:abstractNumId="17">
    <w:nsid w:val="3CF417FD"/>
    <w:multiLevelType w:val="hybridMultilevel"/>
    <w:tmpl w:val="1540BE0E"/>
    <w:lvl w:ilvl="0" w:tplc="C82E131E">
      <w:numFmt w:val="bullet"/>
      <w:lvlText w:val="–"/>
      <w:lvlJc w:val="left"/>
      <w:pPr>
        <w:ind w:left="28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CC6CEC2C">
      <w:numFmt w:val="bullet"/>
      <w:lvlText w:val="•"/>
      <w:lvlJc w:val="left"/>
      <w:pPr>
        <w:ind w:left="1010" w:hanging="233"/>
      </w:pPr>
      <w:rPr>
        <w:rFonts w:hint="default"/>
        <w:lang w:val="ru-RU" w:eastAsia="en-US" w:bidi="ar-SA"/>
      </w:rPr>
    </w:lvl>
    <w:lvl w:ilvl="2" w:tplc="D612F69E">
      <w:numFmt w:val="bullet"/>
      <w:lvlText w:val="•"/>
      <w:lvlJc w:val="left"/>
      <w:pPr>
        <w:ind w:left="2000" w:hanging="233"/>
      </w:pPr>
      <w:rPr>
        <w:rFonts w:hint="default"/>
        <w:lang w:val="ru-RU" w:eastAsia="en-US" w:bidi="ar-SA"/>
      </w:rPr>
    </w:lvl>
    <w:lvl w:ilvl="3" w:tplc="90C8F6DA">
      <w:numFmt w:val="bullet"/>
      <w:lvlText w:val="•"/>
      <w:lvlJc w:val="left"/>
      <w:pPr>
        <w:ind w:left="2990" w:hanging="233"/>
      </w:pPr>
      <w:rPr>
        <w:rFonts w:hint="default"/>
        <w:lang w:val="ru-RU" w:eastAsia="en-US" w:bidi="ar-SA"/>
      </w:rPr>
    </w:lvl>
    <w:lvl w:ilvl="4" w:tplc="C66485FC">
      <w:numFmt w:val="bullet"/>
      <w:lvlText w:val="•"/>
      <w:lvlJc w:val="left"/>
      <w:pPr>
        <w:ind w:left="3980" w:hanging="233"/>
      </w:pPr>
      <w:rPr>
        <w:rFonts w:hint="default"/>
        <w:lang w:val="ru-RU" w:eastAsia="en-US" w:bidi="ar-SA"/>
      </w:rPr>
    </w:lvl>
    <w:lvl w:ilvl="5" w:tplc="876EE5E6">
      <w:numFmt w:val="bullet"/>
      <w:lvlText w:val="•"/>
      <w:lvlJc w:val="left"/>
      <w:pPr>
        <w:ind w:left="4971" w:hanging="233"/>
      </w:pPr>
      <w:rPr>
        <w:rFonts w:hint="default"/>
        <w:lang w:val="ru-RU" w:eastAsia="en-US" w:bidi="ar-SA"/>
      </w:rPr>
    </w:lvl>
    <w:lvl w:ilvl="6" w:tplc="57884E98">
      <w:numFmt w:val="bullet"/>
      <w:lvlText w:val="•"/>
      <w:lvlJc w:val="left"/>
      <w:pPr>
        <w:ind w:left="5961" w:hanging="233"/>
      </w:pPr>
      <w:rPr>
        <w:rFonts w:hint="default"/>
        <w:lang w:val="ru-RU" w:eastAsia="en-US" w:bidi="ar-SA"/>
      </w:rPr>
    </w:lvl>
    <w:lvl w:ilvl="7" w:tplc="B3B4A8E8">
      <w:numFmt w:val="bullet"/>
      <w:lvlText w:val="•"/>
      <w:lvlJc w:val="left"/>
      <w:pPr>
        <w:ind w:left="6951" w:hanging="233"/>
      </w:pPr>
      <w:rPr>
        <w:rFonts w:hint="default"/>
        <w:lang w:val="ru-RU" w:eastAsia="en-US" w:bidi="ar-SA"/>
      </w:rPr>
    </w:lvl>
    <w:lvl w:ilvl="8" w:tplc="53B0D68A">
      <w:numFmt w:val="bullet"/>
      <w:lvlText w:val="•"/>
      <w:lvlJc w:val="left"/>
      <w:pPr>
        <w:ind w:left="7941" w:hanging="233"/>
      </w:pPr>
      <w:rPr>
        <w:rFonts w:hint="default"/>
        <w:lang w:val="ru-RU" w:eastAsia="en-US" w:bidi="ar-SA"/>
      </w:rPr>
    </w:lvl>
  </w:abstractNum>
  <w:abstractNum w:abstractNumId="18">
    <w:nsid w:val="3D116FA0"/>
    <w:multiLevelType w:val="multilevel"/>
    <w:tmpl w:val="BD9A346C"/>
    <w:lvl w:ilvl="0">
      <w:start w:val="5"/>
      <w:numFmt w:val="decimal"/>
      <w:lvlText w:val="%1"/>
      <w:lvlJc w:val="left"/>
      <w:pPr>
        <w:ind w:left="261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1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9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0" w:hanging="516"/>
      </w:pPr>
      <w:rPr>
        <w:rFonts w:hint="default"/>
        <w:lang w:val="ru-RU" w:eastAsia="en-US" w:bidi="ar-SA"/>
      </w:rPr>
    </w:lvl>
  </w:abstractNum>
  <w:abstractNum w:abstractNumId="19">
    <w:nsid w:val="400E1ED4"/>
    <w:multiLevelType w:val="multilevel"/>
    <w:tmpl w:val="C99A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0B632B"/>
    <w:multiLevelType w:val="multilevel"/>
    <w:tmpl w:val="68C4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700ADB"/>
    <w:multiLevelType w:val="hybridMultilevel"/>
    <w:tmpl w:val="45BEE30C"/>
    <w:lvl w:ilvl="0" w:tplc="FCFCE216">
      <w:start w:val="1"/>
      <w:numFmt w:val="decimal"/>
      <w:lvlText w:val="%1"/>
      <w:lvlJc w:val="left"/>
      <w:pPr>
        <w:ind w:left="2162" w:hanging="7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6E181E">
      <w:numFmt w:val="bullet"/>
      <w:lvlText w:val="•"/>
      <w:lvlJc w:val="left"/>
      <w:pPr>
        <w:ind w:left="2893" w:hanging="755"/>
      </w:pPr>
      <w:rPr>
        <w:rFonts w:hint="default"/>
        <w:lang w:val="ru-RU" w:eastAsia="en-US" w:bidi="ar-SA"/>
      </w:rPr>
    </w:lvl>
    <w:lvl w:ilvl="2" w:tplc="8D72E4B8">
      <w:numFmt w:val="bullet"/>
      <w:lvlText w:val="•"/>
      <w:lvlJc w:val="left"/>
      <w:pPr>
        <w:ind w:left="3627" w:hanging="755"/>
      </w:pPr>
      <w:rPr>
        <w:rFonts w:hint="default"/>
        <w:lang w:val="ru-RU" w:eastAsia="en-US" w:bidi="ar-SA"/>
      </w:rPr>
    </w:lvl>
    <w:lvl w:ilvl="3" w:tplc="112E6208">
      <w:numFmt w:val="bullet"/>
      <w:lvlText w:val="•"/>
      <w:lvlJc w:val="left"/>
      <w:pPr>
        <w:ind w:left="4361" w:hanging="755"/>
      </w:pPr>
      <w:rPr>
        <w:rFonts w:hint="default"/>
        <w:lang w:val="ru-RU" w:eastAsia="en-US" w:bidi="ar-SA"/>
      </w:rPr>
    </w:lvl>
    <w:lvl w:ilvl="4" w:tplc="2C6A271A">
      <w:numFmt w:val="bullet"/>
      <w:lvlText w:val="•"/>
      <w:lvlJc w:val="left"/>
      <w:pPr>
        <w:ind w:left="5095" w:hanging="755"/>
      </w:pPr>
      <w:rPr>
        <w:rFonts w:hint="default"/>
        <w:lang w:val="ru-RU" w:eastAsia="en-US" w:bidi="ar-SA"/>
      </w:rPr>
    </w:lvl>
    <w:lvl w:ilvl="5" w:tplc="96D61C34">
      <w:numFmt w:val="bullet"/>
      <w:lvlText w:val="•"/>
      <w:lvlJc w:val="left"/>
      <w:pPr>
        <w:ind w:left="5829" w:hanging="755"/>
      </w:pPr>
      <w:rPr>
        <w:rFonts w:hint="default"/>
        <w:lang w:val="ru-RU" w:eastAsia="en-US" w:bidi="ar-SA"/>
      </w:rPr>
    </w:lvl>
    <w:lvl w:ilvl="6" w:tplc="7908BDE6">
      <w:numFmt w:val="bullet"/>
      <w:lvlText w:val="•"/>
      <w:lvlJc w:val="left"/>
      <w:pPr>
        <w:ind w:left="6563" w:hanging="755"/>
      </w:pPr>
      <w:rPr>
        <w:rFonts w:hint="default"/>
        <w:lang w:val="ru-RU" w:eastAsia="en-US" w:bidi="ar-SA"/>
      </w:rPr>
    </w:lvl>
    <w:lvl w:ilvl="7" w:tplc="C74A0830">
      <w:numFmt w:val="bullet"/>
      <w:lvlText w:val="•"/>
      <w:lvlJc w:val="left"/>
      <w:pPr>
        <w:ind w:left="7296" w:hanging="755"/>
      </w:pPr>
      <w:rPr>
        <w:rFonts w:hint="default"/>
        <w:lang w:val="ru-RU" w:eastAsia="en-US" w:bidi="ar-SA"/>
      </w:rPr>
    </w:lvl>
    <w:lvl w:ilvl="8" w:tplc="65BA2FB0">
      <w:numFmt w:val="bullet"/>
      <w:lvlText w:val="•"/>
      <w:lvlJc w:val="left"/>
      <w:pPr>
        <w:ind w:left="8030" w:hanging="755"/>
      </w:pPr>
      <w:rPr>
        <w:rFonts w:hint="default"/>
        <w:lang w:val="ru-RU" w:eastAsia="en-US" w:bidi="ar-SA"/>
      </w:rPr>
    </w:lvl>
  </w:abstractNum>
  <w:abstractNum w:abstractNumId="22">
    <w:nsid w:val="44C1722B"/>
    <w:multiLevelType w:val="multilevel"/>
    <w:tmpl w:val="7CDC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9B3B26"/>
    <w:multiLevelType w:val="hybridMultilevel"/>
    <w:tmpl w:val="D818C8C0"/>
    <w:lvl w:ilvl="0" w:tplc="0A547A76">
      <w:numFmt w:val="bullet"/>
      <w:lvlText w:val="-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76A17F4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323A4C5C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E2F67970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25DCDB1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793EE450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842C1A3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E764A27A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B67A131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24">
    <w:nsid w:val="47BE7CEC"/>
    <w:multiLevelType w:val="hybridMultilevel"/>
    <w:tmpl w:val="57FE2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30937"/>
    <w:multiLevelType w:val="hybridMultilevel"/>
    <w:tmpl w:val="8CCE5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681DD1"/>
    <w:multiLevelType w:val="multilevel"/>
    <w:tmpl w:val="20663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05A4508"/>
    <w:multiLevelType w:val="hybridMultilevel"/>
    <w:tmpl w:val="0786E2D2"/>
    <w:lvl w:ilvl="0" w:tplc="4468C3EA">
      <w:numFmt w:val="bullet"/>
      <w:lvlText w:val="-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B6A6384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2212618C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9C90EB8E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2C844640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8C2E299E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EAD2F8BE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3F04D6E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DF600A50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28">
    <w:nsid w:val="539F53D6"/>
    <w:multiLevelType w:val="multilevel"/>
    <w:tmpl w:val="F188A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7278BB"/>
    <w:multiLevelType w:val="hybridMultilevel"/>
    <w:tmpl w:val="4DB2F7C0"/>
    <w:lvl w:ilvl="0" w:tplc="BF7E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54A1C23"/>
    <w:multiLevelType w:val="multilevel"/>
    <w:tmpl w:val="44CE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EF5010"/>
    <w:multiLevelType w:val="hybridMultilevel"/>
    <w:tmpl w:val="5F62919A"/>
    <w:lvl w:ilvl="0" w:tplc="6B18F426">
      <w:start w:val="1"/>
      <w:numFmt w:val="decimal"/>
      <w:lvlText w:val="%1."/>
      <w:lvlJc w:val="left"/>
      <w:pPr>
        <w:ind w:left="126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80988">
      <w:numFmt w:val="bullet"/>
      <w:lvlText w:val="•"/>
      <w:lvlJc w:val="left"/>
      <w:pPr>
        <w:ind w:left="2083" w:hanging="432"/>
      </w:pPr>
      <w:rPr>
        <w:rFonts w:hint="default"/>
        <w:lang w:val="ru-RU" w:eastAsia="en-US" w:bidi="ar-SA"/>
      </w:rPr>
    </w:lvl>
    <w:lvl w:ilvl="2" w:tplc="2B8AB9C8">
      <w:numFmt w:val="bullet"/>
      <w:lvlText w:val="•"/>
      <w:lvlJc w:val="left"/>
      <w:pPr>
        <w:ind w:left="2907" w:hanging="432"/>
      </w:pPr>
      <w:rPr>
        <w:rFonts w:hint="default"/>
        <w:lang w:val="ru-RU" w:eastAsia="en-US" w:bidi="ar-SA"/>
      </w:rPr>
    </w:lvl>
    <w:lvl w:ilvl="3" w:tplc="E77AF94A">
      <w:numFmt w:val="bullet"/>
      <w:lvlText w:val="•"/>
      <w:lvlJc w:val="left"/>
      <w:pPr>
        <w:ind w:left="3731" w:hanging="432"/>
      </w:pPr>
      <w:rPr>
        <w:rFonts w:hint="default"/>
        <w:lang w:val="ru-RU" w:eastAsia="en-US" w:bidi="ar-SA"/>
      </w:rPr>
    </w:lvl>
    <w:lvl w:ilvl="4" w:tplc="2932E314">
      <w:numFmt w:val="bullet"/>
      <w:lvlText w:val="•"/>
      <w:lvlJc w:val="left"/>
      <w:pPr>
        <w:ind w:left="4555" w:hanging="432"/>
      </w:pPr>
      <w:rPr>
        <w:rFonts w:hint="default"/>
        <w:lang w:val="ru-RU" w:eastAsia="en-US" w:bidi="ar-SA"/>
      </w:rPr>
    </w:lvl>
    <w:lvl w:ilvl="5" w:tplc="38A45B7C">
      <w:numFmt w:val="bullet"/>
      <w:lvlText w:val="•"/>
      <w:lvlJc w:val="left"/>
      <w:pPr>
        <w:ind w:left="5379" w:hanging="432"/>
      </w:pPr>
      <w:rPr>
        <w:rFonts w:hint="default"/>
        <w:lang w:val="ru-RU" w:eastAsia="en-US" w:bidi="ar-SA"/>
      </w:rPr>
    </w:lvl>
    <w:lvl w:ilvl="6" w:tplc="359AD154">
      <w:numFmt w:val="bullet"/>
      <w:lvlText w:val="•"/>
      <w:lvlJc w:val="left"/>
      <w:pPr>
        <w:ind w:left="6203" w:hanging="432"/>
      </w:pPr>
      <w:rPr>
        <w:rFonts w:hint="default"/>
        <w:lang w:val="ru-RU" w:eastAsia="en-US" w:bidi="ar-SA"/>
      </w:rPr>
    </w:lvl>
    <w:lvl w:ilvl="7" w:tplc="124655AA">
      <w:numFmt w:val="bullet"/>
      <w:lvlText w:val="•"/>
      <w:lvlJc w:val="left"/>
      <w:pPr>
        <w:ind w:left="7026" w:hanging="432"/>
      </w:pPr>
      <w:rPr>
        <w:rFonts w:hint="default"/>
        <w:lang w:val="ru-RU" w:eastAsia="en-US" w:bidi="ar-SA"/>
      </w:rPr>
    </w:lvl>
    <w:lvl w:ilvl="8" w:tplc="D21282E8">
      <w:numFmt w:val="bullet"/>
      <w:lvlText w:val="•"/>
      <w:lvlJc w:val="left"/>
      <w:pPr>
        <w:ind w:left="7850" w:hanging="432"/>
      </w:pPr>
      <w:rPr>
        <w:rFonts w:hint="default"/>
        <w:lang w:val="ru-RU" w:eastAsia="en-US" w:bidi="ar-SA"/>
      </w:rPr>
    </w:lvl>
  </w:abstractNum>
  <w:abstractNum w:abstractNumId="32">
    <w:nsid w:val="681D7F56"/>
    <w:multiLevelType w:val="multilevel"/>
    <w:tmpl w:val="BD3E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9C3677"/>
    <w:multiLevelType w:val="hybridMultilevel"/>
    <w:tmpl w:val="76FAF828"/>
    <w:lvl w:ilvl="0" w:tplc="E31EB12E">
      <w:numFmt w:val="bullet"/>
      <w:lvlText w:val="–"/>
      <w:lvlJc w:val="left"/>
      <w:pPr>
        <w:ind w:left="820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ru-RU" w:eastAsia="en-US" w:bidi="ar-SA"/>
      </w:rPr>
    </w:lvl>
    <w:lvl w:ilvl="1" w:tplc="B42C738A">
      <w:numFmt w:val="bullet"/>
      <w:lvlText w:val="•"/>
      <w:lvlJc w:val="left"/>
      <w:pPr>
        <w:ind w:left="1730" w:hanging="226"/>
      </w:pPr>
      <w:rPr>
        <w:rFonts w:hint="default"/>
        <w:lang w:val="ru-RU" w:eastAsia="en-US" w:bidi="ar-SA"/>
      </w:rPr>
    </w:lvl>
    <w:lvl w:ilvl="2" w:tplc="E5B4AFCC">
      <w:numFmt w:val="bullet"/>
      <w:lvlText w:val="•"/>
      <w:lvlJc w:val="left"/>
      <w:pPr>
        <w:ind w:left="2640" w:hanging="226"/>
      </w:pPr>
      <w:rPr>
        <w:rFonts w:hint="default"/>
        <w:lang w:val="ru-RU" w:eastAsia="en-US" w:bidi="ar-SA"/>
      </w:rPr>
    </w:lvl>
    <w:lvl w:ilvl="3" w:tplc="933499D6">
      <w:numFmt w:val="bullet"/>
      <w:lvlText w:val="•"/>
      <w:lvlJc w:val="left"/>
      <w:pPr>
        <w:ind w:left="3550" w:hanging="226"/>
      </w:pPr>
      <w:rPr>
        <w:rFonts w:hint="default"/>
        <w:lang w:val="ru-RU" w:eastAsia="en-US" w:bidi="ar-SA"/>
      </w:rPr>
    </w:lvl>
    <w:lvl w:ilvl="4" w:tplc="3F46F08C">
      <w:numFmt w:val="bullet"/>
      <w:lvlText w:val="•"/>
      <w:lvlJc w:val="left"/>
      <w:pPr>
        <w:ind w:left="4460" w:hanging="226"/>
      </w:pPr>
      <w:rPr>
        <w:rFonts w:hint="default"/>
        <w:lang w:val="ru-RU" w:eastAsia="en-US" w:bidi="ar-SA"/>
      </w:rPr>
    </w:lvl>
    <w:lvl w:ilvl="5" w:tplc="D5C8FE5C">
      <w:numFmt w:val="bullet"/>
      <w:lvlText w:val="•"/>
      <w:lvlJc w:val="left"/>
      <w:pPr>
        <w:ind w:left="5371" w:hanging="226"/>
      </w:pPr>
      <w:rPr>
        <w:rFonts w:hint="default"/>
        <w:lang w:val="ru-RU" w:eastAsia="en-US" w:bidi="ar-SA"/>
      </w:rPr>
    </w:lvl>
    <w:lvl w:ilvl="6" w:tplc="D0EA4EEA">
      <w:numFmt w:val="bullet"/>
      <w:lvlText w:val="•"/>
      <w:lvlJc w:val="left"/>
      <w:pPr>
        <w:ind w:left="6281" w:hanging="226"/>
      </w:pPr>
      <w:rPr>
        <w:rFonts w:hint="default"/>
        <w:lang w:val="ru-RU" w:eastAsia="en-US" w:bidi="ar-SA"/>
      </w:rPr>
    </w:lvl>
    <w:lvl w:ilvl="7" w:tplc="F9E68D14">
      <w:numFmt w:val="bullet"/>
      <w:lvlText w:val="•"/>
      <w:lvlJc w:val="left"/>
      <w:pPr>
        <w:ind w:left="7191" w:hanging="226"/>
      </w:pPr>
      <w:rPr>
        <w:rFonts w:hint="default"/>
        <w:lang w:val="ru-RU" w:eastAsia="en-US" w:bidi="ar-SA"/>
      </w:rPr>
    </w:lvl>
    <w:lvl w:ilvl="8" w:tplc="CA3885A8">
      <w:numFmt w:val="bullet"/>
      <w:lvlText w:val="•"/>
      <w:lvlJc w:val="left"/>
      <w:pPr>
        <w:ind w:left="8101" w:hanging="226"/>
      </w:pPr>
      <w:rPr>
        <w:rFonts w:hint="default"/>
        <w:lang w:val="ru-RU" w:eastAsia="en-US" w:bidi="ar-SA"/>
      </w:rPr>
    </w:lvl>
  </w:abstractNum>
  <w:abstractNum w:abstractNumId="34">
    <w:nsid w:val="753E25CB"/>
    <w:multiLevelType w:val="hybridMultilevel"/>
    <w:tmpl w:val="3DF439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F7193"/>
    <w:multiLevelType w:val="multilevel"/>
    <w:tmpl w:val="DCE6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565D53"/>
    <w:multiLevelType w:val="multilevel"/>
    <w:tmpl w:val="5EEE5CBA"/>
    <w:lvl w:ilvl="0">
      <w:start w:val="1"/>
      <w:numFmt w:val="decimal"/>
      <w:lvlText w:val="%1."/>
      <w:lvlJc w:val="left"/>
      <w:pPr>
        <w:ind w:left="33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37">
    <w:nsid w:val="78DB2DA7"/>
    <w:multiLevelType w:val="hybridMultilevel"/>
    <w:tmpl w:val="B95EFD62"/>
    <w:lvl w:ilvl="0" w:tplc="1B2822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B3D3256"/>
    <w:multiLevelType w:val="hybridMultilevel"/>
    <w:tmpl w:val="70AA8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BE6234"/>
    <w:multiLevelType w:val="multilevel"/>
    <w:tmpl w:val="E35CD952"/>
    <w:lvl w:ilvl="0">
      <w:start w:val="3"/>
      <w:numFmt w:val="decimal"/>
      <w:lvlText w:val="%1"/>
      <w:lvlJc w:val="left"/>
      <w:pPr>
        <w:ind w:left="261" w:hanging="7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7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2" w:hanging="8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2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5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6" w:hanging="8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7"/>
  </w:num>
  <w:num w:numId="3">
    <w:abstractNumId w:val="13"/>
  </w:num>
  <w:num w:numId="4">
    <w:abstractNumId w:val="33"/>
  </w:num>
  <w:num w:numId="5">
    <w:abstractNumId w:val="4"/>
  </w:num>
  <w:num w:numId="6">
    <w:abstractNumId w:val="17"/>
  </w:num>
  <w:num w:numId="7">
    <w:abstractNumId w:val="2"/>
  </w:num>
  <w:num w:numId="8">
    <w:abstractNumId w:val="34"/>
  </w:num>
  <w:num w:numId="9">
    <w:abstractNumId w:val="38"/>
  </w:num>
  <w:num w:numId="10">
    <w:abstractNumId w:val="5"/>
  </w:num>
  <w:num w:numId="11">
    <w:abstractNumId w:val="25"/>
  </w:num>
  <w:num w:numId="12">
    <w:abstractNumId w:val="35"/>
  </w:num>
  <w:num w:numId="13">
    <w:abstractNumId w:val="28"/>
  </w:num>
  <w:num w:numId="14">
    <w:abstractNumId w:val="14"/>
  </w:num>
  <w:num w:numId="15">
    <w:abstractNumId w:val="9"/>
  </w:num>
  <w:num w:numId="16">
    <w:abstractNumId w:val="0"/>
  </w:num>
  <w:num w:numId="17">
    <w:abstractNumId w:val="15"/>
  </w:num>
  <w:num w:numId="18">
    <w:abstractNumId w:val="32"/>
  </w:num>
  <w:num w:numId="19">
    <w:abstractNumId w:val="26"/>
  </w:num>
  <w:num w:numId="20">
    <w:abstractNumId w:val="6"/>
  </w:num>
  <w:num w:numId="21">
    <w:abstractNumId w:val="30"/>
  </w:num>
  <w:num w:numId="22">
    <w:abstractNumId w:val="3"/>
  </w:num>
  <w:num w:numId="23">
    <w:abstractNumId w:val="20"/>
  </w:num>
  <w:num w:numId="24">
    <w:abstractNumId w:val="22"/>
  </w:num>
  <w:num w:numId="25">
    <w:abstractNumId w:val="19"/>
  </w:num>
  <w:num w:numId="26">
    <w:abstractNumId w:val="18"/>
  </w:num>
  <w:num w:numId="27">
    <w:abstractNumId w:val="27"/>
  </w:num>
  <w:num w:numId="28">
    <w:abstractNumId w:val="1"/>
  </w:num>
  <w:num w:numId="29">
    <w:abstractNumId w:val="31"/>
  </w:num>
  <w:num w:numId="30">
    <w:abstractNumId w:val="21"/>
  </w:num>
  <w:num w:numId="31">
    <w:abstractNumId w:val="39"/>
  </w:num>
  <w:num w:numId="32">
    <w:abstractNumId w:val="8"/>
  </w:num>
  <w:num w:numId="33">
    <w:abstractNumId w:val="16"/>
  </w:num>
  <w:num w:numId="34">
    <w:abstractNumId w:val="23"/>
  </w:num>
  <w:num w:numId="35">
    <w:abstractNumId w:val="11"/>
  </w:num>
  <w:num w:numId="36">
    <w:abstractNumId w:val="36"/>
  </w:num>
  <w:num w:numId="37">
    <w:abstractNumId w:val="7"/>
  </w:num>
  <w:num w:numId="38">
    <w:abstractNumId w:val="10"/>
  </w:num>
  <w:num w:numId="39">
    <w:abstractNumId w:val="24"/>
  </w:num>
  <w:num w:numId="40">
    <w:abstractNumId w:val="2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1768"/>
    <w:rsid w:val="00060359"/>
    <w:rsid w:val="00060CEF"/>
    <w:rsid w:val="000622E5"/>
    <w:rsid w:val="00084AF3"/>
    <w:rsid w:val="00086620"/>
    <w:rsid w:val="00092B20"/>
    <w:rsid w:val="000A4C7E"/>
    <w:rsid w:val="000C46E8"/>
    <w:rsid w:val="000E1945"/>
    <w:rsid w:val="000E4E89"/>
    <w:rsid w:val="00105A9B"/>
    <w:rsid w:val="00137044"/>
    <w:rsid w:val="00145B1A"/>
    <w:rsid w:val="0015035A"/>
    <w:rsid w:val="00151BCC"/>
    <w:rsid w:val="00182CBF"/>
    <w:rsid w:val="00190E74"/>
    <w:rsid w:val="001E56F5"/>
    <w:rsid w:val="001F47E6"/>
    <w:rsid w:val="00213F4E"/>
    <w:rsid w:val="0022367B"/>
    <w:rsid w:val="00281B78"/>
    <w:rsid w:val="002A5597"/>
    <w:rsid w:val="002C2737"/>
    <w:rsid w:val="002C3332"/>
    <w:rsid w:val="002D0C11"/>
    <w:rsid w:val="002E3B58"/>
    <w:rsid w:val="002E4CF2"/>
    <w:rsid w:val="002F7370"/>
    <w:rsid w:val="00310FDC"/>
    <w:rsid w:val="00323F4F"/>
    <w:rsid w:val="003337A9"/>
    <w:rsid w:val="0038426D"/>
    <w:rsid w:val="003A747F"/>
    <w:rsid w:val="003C56BE"/>
    <w:rsid w:val="003D4635"/>
    <w:rsid w:val="003E55B8"/>
    <w:rsid w:val="003F52B1"/>
    <w:rsid w:val="004003C1"/>
    <w:rsid w:val="00413AA0"/>
    <w:rsid w:val="00434B47"/>
    <w:rsid w:val="004548AF"/>
    <w:rsid w:val="00474E0F"/>
    <w:rsid w:val="00482C9D"/>
    <w:rsid w:val="004A0DDD"/>
    <w:rsid w:val="004A61A7"/>
    <w:rsid w:val="004D4C03"/>
    <w:rsid w:val="004F46F7"/>
    <w:rsid w:val="004F67B0"/>
    <w:rsid w:val="0051723A"/>
    <w:rsid w:val="00523B34"/>
    <w:rsid w:val="00535FE6"/>
    <w:rsid w:val="005447EA"/>
    <w:rsid w:val="0056612F"/>
    <w:rsid w:val="005703FE"/>
    <w:rsid w:val="00570AC6"/>
    <w:rsid w:val="0057446E"/>
    <w:rsid w:val="005B1FE2"/>
    <w:rsid w:val="005D6C9E"/>
    <w:rsid w:val="005E1085"/>
    <w:rsid w:val="005F7E05"/>
    <w:rsid w:val="00614991"/>
    <w:rsid w:val="00633FEF"/>
    <w:rsid w:val="00640C91"/>
    <w:rsid w:val="00646EAD"/>
    <w:rsid w:val="00652A14"/>
    <w:rsid w:val="0067234B"/>
    <w:rsid w:val="00685ADB"/>
    <w:rsid w:val="00696A07"/>
    <w:rsid w:val="006C4DF4"/>
    <w:rsid w:val="006C5BF6"/>
    <w:rsid w:val="007346CD"/>
    <w:rsid w:val="00736253"/>
    <w:rsid w:val="00737BF9"/>
    <w:rsid w:val="00767BD3"/>
    <w:rsid w:val="00784921"/>
    <w:rsid w:val="00786FD2"/>
    <w:rsid w:val="007A166E"/>
    <w:rsid w:val="007A5706"/>
    <w:rsid w:val="007E50B0"/>
    <w:rsid w:val="007E713E"/>
    <w:rsid w:val="007F7BD6"/>
    <w:rsid w:val="008034D9"/>
    <w:rsid w:val="00816119"/>
    <w:rsid w:val="00826718"/>
    <w:rsid w:val="00840271"/>
    <w:rsid w:val="008429CE"/>
    <w:rsid w:val="00847947"/>
    <w:rsid w:val="008703EB"/>
    <w:rsid w:val="008B3A58"/>
    <w:rsid w:val="008E252F"/>
    <w:rsid w:val="008E628A"/>
    <w:rsid w:val="008F19DA"/>
    <w:rsid w:val="008F2FEF"/>
    <w:rsid w:val="0091550D"/>
    <w:rsid w:val="00915E91"/>
    <w:rsid w:val="009427CB"/>
    <w:rsid w:val="0095386A"/>
    <w:rsid w:val="00981C99"/>
    <w:rsid w:val="00990138"/>
    <w:rsid w:val="009C4C71"/>
    <w:rsid w:val="00A3764B"/>
    <w:rsid w:val="00A52074"/>
    <w:rsid w:val="00A53F30"/>
    <w:rsid w:val="00A60685"/>
    <w:rsid w:val="00A6076A"/>
    <w:rsid w:val="00A967D2"/>
    <w:rsid w:val="00AA27C3"/>
    <w:rsid w:val="00AB7E0B"/>
    <w:rsid w:val="00AC5BC7"/>
    <w:rsid w:val="00AE564F"/>
    <w:rsid w:val="00B12CFF"/>
    <w:rsid w:val="00B23F91"/>
    <w:rsid w:val="00B363D1"/>
    <w:rsid w:val="00B36E21"/>
    <w:rsid w:val="00B63EB7"/>
    <w:rsid w:val="00BA05CB"/>
    <w:rsid w:val="00BC1125"/>
    <w:rsid w:val="00BD2200"/>
    <w:rsid w:val="00C061AF"/>
    <w:rsid w:val="00C07921"/>
    <w:rsid w:val="00C51DF4"/>
    <w:rsid w:val="00C72FE5"/>
    <w:rsid w:val="00C73B23"/>
    <w:rsid w:val="00CA3AA8"/>
    <w:rsid w:val="00CC1CE2"/>
    <w:rsid w:val="00CE6418"/>
    <w:rsid w:val="00CF2E73"/>
    <w:rsid w:val="00D20E80"/>
    <w:rsid w:val="00D230F4"/>
    <w:rsid w:val="00D31739"/>
    <w:rsid w:val="00D82A25"/>
    <w:rsid w:val="00DC35E0"/>
    <w:rsid w:val="00DD4A8A"/>
    <w:rsid w:val="00DD5ED8"/>
    <w:rsid w:val="00DF35EF"/>
    <w:rsid w:val="00DF79A9"/>
    <w:rsid w:val="00E01E1F"/>
    <w:rsid w:val="00E33A12"/>
    <w:rsid w:val="00E71768"/>
    <w:rsid w:val="00E812D1"/>
    <w:rsid w:val="00E82156"/>
    <w:rsid w:val="00EA50A7"/>
    <w:rsid w:val="00EA6648"/>
    <w:rsid w:val="00EB34F0"/>
    <w:rsid w:val="00EB425E"/>
    <w:rsid w:val="00EE5736"/>
    <w:rsid w:val="00EF4784"/>
    <w:rsid w:val="00EF6D54"/>
    <w:rsid w:val="00F12242"/>
    <w:rsid w:val="00F77DFF"/>
    <w:rsid w:val="00F97E21"/>
    <w:rsid w:val="00FA1779"/>
    <w:rsid w:val="00FD5B3E"/>
    <w:rsid w:val="00FE21DB"/>
    <w:rsid w:val="00FF1D15"/>
    <w:rsid w:val="00FF2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F"/>
  </w:style>
  <w:style w:type="paragraph" w:styleId="1">
    <w:name w:val="heading 1"/>
    <w:basedOn w:val="a"/>
    <w:next w:val="a"/>
    <w:link w:val="10"/>
    <w:uiPriority w:val="9"/>
    <w:qFormat/>
    <w:rsid w:val="005D6C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6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A66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66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6253"/>
    <w:pPr>
      <w:widowControl w:val="0"/>
      <w:autoSpaceDE w:val="0"/>
      <w:autoSpaceDN w:val="0"/>
      <w:spacing w:after="0" w:line="240" w:lineRule="auto"/>
      <w:ind w:left="139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9">
    <w:name w:val="c9"/>
    <w:basedOn w:val="a"/>
    <w:rsid w:val="00B3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63D1"/>
  </w:style>
  <w:style w:type="character" w:customStyle="1" w:styleId="apple-converted-space">
    <w:name w:val="apple-converted-space"/>
    <w:basedOn w:val="a0"/>
    <w:rsid w:val="00B363D1"/>
  </w:style>
  <w:style w:type="character" w:customStyle="1" w:styleId="af1">
    <w:name w:val="Основной текст + Полужирный"/>
    <w:basedOn w:val="a0"/>
    <w:rsid w:val="007E50B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2">
    <w:name w:val="annotation reference"/>
    <w:basedOn w:val="a0"/>
    <w:uiPriority w:val="99"/>
    <w:semiHidden/>
    <w:unhideWhenUsed/>
    <w:rsid w:val="008E628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E628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E628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E628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E628A"/>
    <w:rPr>
      <w:b/>
      <w:bCs/>
      <w:sz w:val="20"/>
      <w:szCs w:val="20"/>
    </w:rPr>
  </w:style>
  <w:style w:type="character" w:styleId="af7">
    <w:name w:val="Strong"/>
    <w:basedOn w:val="a0"/>
    <w:uiPriority w:val="22"/>
    <w:qFormat/>
    <w:rsid w:val="0084027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D6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uturismarkdown-paragraph">
    <w:name w:val="futurismarkdown-paragraph"/>
    <w:basedOn w:val="a"/>
    <w:rsid w:val="006C4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6C4DF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367B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2236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64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30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2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78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1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9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infourok.ru/doklad-na-temu-proektnaya-deyatelnost-chto-takoe-gipoteza-i-kak-eyo-sformulirovat-3994064.html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ADDCA-E516-4947-92AE-52A0297E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12042</Words>
  <Characters>68642</Characters>
  <Application>Microsoft Office Word</Application>
  <DocSecurity>0</DocSecurity>
  <Lines>572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Задания</vt:lpstr>
      <vt:lpstr>        Вопросы:</vt:lpstr>
      <vt:lpstr>Правила и особенности информационного поискав Интернете</vt:lpstr>
      <vt:lpstr>ПОРЯДОК</vt:lpstr>
      <vt:lpstr>ОБЩИЕ ПОЛОЖЕНИЯ</vt:lpstr>
      <vt:lpstr>ОРГАНИЗАЦИЯ РАЗРАБОТКИ ТЕМАТИКИ КУРСОВЫХ РАБОТ (ПРОЕКТОВ)</vt:lpstr>
      <vt:lpstr>ТРЕБОВАНИЯ К СТРУКТУРЕ КУРСОВОЙ РАБОТЫ (ПРОЕКТА)</vt:lpstr>
      <vt:lpstr>ОРГАНИЗАЦИЯ ВЫПОЛНЕНИЯ КУРСОВОЙ РАБОТЫ  (ПРОЕКТА)</vt:lpstr>
      <vt:lpstr>ХРАНЕНИЕ КУРСОВЫХ РАБОТ (ПРОЕКТОВ)</vt:lpstr>
      <vt:lpstr>ПОРЯДОК РАЗРАБОТКИ МЕТОДИЧЕСКИХ РЕКОМЕНДАЦИЙ ПО ВЫПОЛНЕНИЮ И ЗАЩИТЕ КУРСОВЫХ РАБ</vt:lpstr>
    </vt:vector>
  </TitlesOfParts>
  <Company/>
  <LinksUpToDate>false</LinksUpToDate>
  <CharactersWithSpaces>80523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Ольга</cp:lastModifiedBy>
  <cp:revision>8</cp:revision>
  <cp:lastPrinted>2018-05-08T07:44:00Z</cp:lastPrinted>
  <dcterms:created xsi:type="dcterms:W3CDTF">2018-05-07T11:09:00Z</dcterms:created>
  <dcterms:modified xsi:type="dcterms:W3CDTF">2025-11-11T01:20:00Z</dcterms:modified>
</cp:coreProperties>
</file>